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E" w:rsidRPr="00DA16E6" w:rsidRDefault="00E123CE" w:rsidP="00E123CE">
      <w:pPr>
        <w:spacing w:line="360" w:lineRule="auto"/>
        <w:rPr>
          <w:rFonts w:ascii="宋体" w:hAnsi="宋体"/>
          <w:szCs w:val="21"/>
        </w:rPr>
      </w:pPr>
      <w:r w:rsidRPr="00DA16E6">
        <w:rPr>
          <w:rFonts w:ascii="宋体" w:hAnsi="宋体" w:hint="eastAsia"/>
          <w:szCs w:val="21"/>
        </w:rPr>
        <w:t>附件</w:t>
      </w:r>
      <w:r w:rsidR="00BC2393" w:rsidRPr="00DA16E6">
        <w:rPr>
          <w:rFonts w:ascii="宋体" w:hAnsi="宋体" w:hint="eastAsia"/>
          <w:szCs w:val="21"/>
        </w:rPr>
        <w:t>2、</w:t>
      </w:r>
    </w:p>
    <w:p w:rsidR="00BC2393" w:rsidRDefault="00D248F6" w:rsidP="00E123C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课程教学大纲</w:t>
      </w:r>
      <w:r w:rsidR="00BC2393" w:rsidRPr="00E123CE">
        <w:rPr>
          <w:rFonts w:ascii="宋体" w:hAnsi="宋体" w:hint="eastAsia"/>
          <w:b/>
          <w:sz w:val="32"/>
          <w:szCs w:val="32"/>
        </w:rPr>
        <w:t>排版要求</w:t>
      </w:r>
    </w:p>
    <w:p w:rsidR="00E123CE" w:rsidRPr="00E123CE" w:rsidRDefault="00E123CE" w:rsidP="00E123C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BC2393" w:rsidRPr="001148FB" w:rsidRDefault="00E123CE" w:rsidP="00BC239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BC2393" w:rsidRPr="001148FB">
        <w:rPr>
          <w:rFonts w:ascii="宋体" w:hAnsi="宋体" w:hint="eastAsia"/>
          <w:sz w:val="24"/>
        </w:rPr>
        <w:t>A4版面，标准页边距，段前、段后0行</w:t>
      </w:r>
      <w:r w:rsidR="00BC2393">
        <w:rPr>
          <w:rFonts w:ascii="宋体" w:hAnsi="宋体" w:hint="eastAsia"/>
          <w:sz w:val="24"/>
        </w:rPr>
        <w:t>，</w:t>
      </w:r>
      <w:r w:rsidR="00BC2393" w:rsidRPr="00A4634D">
        <w:rPr>
          <w:rFonts w:ascii="宋体" w:hAnsi="宋体" w:hint="eastAsia"/>
          <w:sz w:val="24"/>
        </w:rPr>
        <w:t>行距：固定值18。</w:t>
      </w:r>
    </w:p>
    <w:p w:rsidR="00BC2393" w:rsidRPr="001148FB" w:rsidRDefault="00E123CE" w:rsidP="00BC239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BC2393" w:rsidRPr="001148FB">
        <w:rPr>
          <w:rFonts w:ascii="宋体" w:hAnsi="宋体" w:hint="eastAsia"/>
          <w:sz w:val="24"/>
        </w:rPr>
        <w:t>课程教学大纲篇幅控制在</w:t>
      </w:r>
      <w:r w:rsidR="00BC2393" w:rsidRPr="00784764">
        <w:rPr>
          <w:rFonts w:ascii="宋体" w:hAnsi="宋体" w:hint="eastAsia"/>
          <w:b/>
          <w:sz w:val="24"/>
        </w:rPr>
        <w:t>4—6页</w:t>
      </w:r>
      <w:r w:rsidR="00BC2393">
        <w:rPr>
          <w:rFonts w:ascii="宋体" w:hAnsi="宋体" w:hint="eastAsia"/>
          <w:sz w:val="24"/>
        </w:rPr>
        <w:t>，文件名：《课程名称》（教师姓名）</w:t>
      </w:r>
      <w:r w:rsidR="00BC2393" w:rsidRPr="001148FB">
        <w:rPr>
          <w:rFonts w:ascii="宋体" w:hAnsi="宋体" w:hint="eastAsia"/>
          <w:sz w:val="24"/>
        </w:rPr>
        <w:t>。</w:t>
      </w:r>
    </w:p>
    <w:p w:rsidR="00BC2393" w:rsidRDefault="00E123CE" w:rsidP="00BC2393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3、</w:t>
      </w:r>
      <w:r w:rsidR="00BC2393" w:rsidRPr="001148FB">
        <w:rPr>
          <w:rFonts w:ascii="宋体" w:hAnsi="宋体" w:hint="eastAsia"/>
          <w:sz w:val="24"/>
        </w:rPr>
        <w:t>一级标题用</w:t>
      </w:r>
      <w:r w:rsidR="00BC2393">
        <w:rPr>
          <w:rFonts w:ascii="宋体" w:hAnsi="宋体" w:hint="eastAsia"/>
          <w:sz w:val="24"/>
        </w:rPr>
        <w:t>“</w:t>
      </w:r>
      <w:r w:rsidR="00BC2393" w:rsidRPr="001148FB">
        <w:rPr>
          <w:rFonts w:ascii="宋体" w:hAnsi="宋体" w:hint="eastAsia"/>
          <w:sz w:val="24"/>
        </w:rPr>
        <w:t>宋体，小四，粗体</w:t>
      </w:r>
      <w:r w:rsidR="00BC2393">
        <w:rPr>
          <w:rFonts w:ascii="宋体" w:hAnsi="宋体" w:hint="eastAsia"/>
          <w:sz w:val="24"/>
        </w:rPr>
        <w:t>”，二级标题用“</w:t>
      </w:r>
      <w:r w:rsidR="00BC2393" w:rsidRPr="001148FB">
        <w:rPr>
          <w:rFonts w:ascii="宋体" w:hAnsi="宋体" w:hint="eastAsia"/>
          <w:sz w:val="24"/>
        </w:rPr>
        <w:t>宋体，小四</w:t>
      </w:r>
      <w:r w:rsidR="00BC2393">
        <w:rPr>
          <w:rFonts w:ascii="宋体" w:hAnsi="宋体" w:hint="eastAsia"/>
          <w:sz w:val="24"/>
        </w:rPr>
        <w:t>”</w:t>
      </w:r>
      <w:r w:rsidR="00BC2393">
        <w:rPr>
          <w:rFonts w:ascii="宋体" w:hAnsi="宋体" w:hint="eastAsia"/>
          <w:b/>
          <w:sz w:val="24"/>
        </w:rPr>
        <w:t>。</w:t>
      </w:r>
    </w:p>
    <w:p w:rsidR="00BC2393" w:rsidRDefault="00E123CE" w:rsidP="00BC2393">
      <w:pPr>
        <w:tabs>
          <w:tab w:val="left" w:pos="1440"/>
        </w:tabs>
        <w:spacing w:line="360" w:lineRule="atLeast"/>
        <w:ind w:leftChars="89" w:left="187" w:firstLineChars="150" w:firstLine="36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BC2393" w:rsidRPr="00A81D1A">
        <w:rPr>
          <w:rFonts w:ascii="宋体" w:hAnsi="宋体" w:hint="eastAsia"/>
          <w:sz w:val="24"/>
        </w:rPr>
        <w:t>正文：</w:t>
      </w:r>
      <w:r w:rsidR="00BC2393">
        <w:rPr>
          <w:rFonts w:ascii="宋体" w:hAnsi="宋体" w:hint="eastAsia"/>
          <w:sz w:val="24"/>
        </w:rPr>
        <w:t>宋体</w:t>
      </w:r>
      <w:r w:rsidR="00BC2393" w:rsidRPr="00E61E90">
        <w:rPr>
          <w:rFonts w:ascii="宋体" w:hAnsi="宋体" w:hint="eastAsia"/>
          <w:sz w:val="24"/>
        </w:rPr>
        <w:t>，小四</w:t>
      </w:r>
      <w:r w:rsidR="00BC2393">
        <w:rPr>
          <w:rFonts w:ascii="宋体" w:hAnsi="宋体" w:hint="eastAsia"/>
          <w:sz w:val="24"/>
        </w:rPr>
        <w:t>。</w:t>
      </w:r>
    </w:p>
    <w:p w:rsidR="00BC2393" w:rsidRDefault="00E123CE" w:rsidP="00BC239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5、</w:t>
      </w:r>
      <w:r w:rsidR="00BC2393">
        <w:rPr>
          <w:rFonts w:ascii="宋体" w:hAnsi="宋体" w:hint="eastAsia"/>
          <w:sz w:val="24"/>
        </w:rPr>
        <w:t>实验教学进程表中的“周次”，在开学第1周无法确定的，先按正常时间填写。随后排出的实验课表时间若有变化，教师请提前告知教学秘书和学生。</w:t>
      </w:r>
    </w:p>
    <w:p w:rsidR="00BC2393" w:rsidRPr="00A4634D" w:rsidRDefault="00E123CE" w:rsidP="00BC239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BC2393" w:rsidRPr="00A4634D">
        <w:rPr>
          <w:rFonts w:ascii="宋体" w:hAnsi="宋体" w:hint="eastAsia"/>
          <w:sz w:val="24"/>
        </w:rPr>
        <w:t>同一个教师同一门课程多个班级授课，教学方案相同，只写一个大纲，同时在课程信息上予以说明。</w:t>
      </w:r>
    </w:p>
    <w:p w:rsidR="008A224C" w:rsidRPr="00BC2393" w:rsidRDefault="008A224C"/>
    <w:sectPr w:rsidR="008A224C" w:rsidRPr="00BC2393" w:rsidSect="008A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3D" w:rsidRDefault="00FA5E3D" w:rsidP="00D248F6">
      <w:r>
        <w:separator/>
      </w:r>
    </w:p>
  </w:endnote>
  <w:endnote w:type="continuationSeparator" w:id="0">
    <w:p w:rsidR="00FA5E3D" w:rsidRDefault="00FA5E3D" w:rsidP="00D2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3D" w:rsidRDefault="00FA5E3D" w:rsidP="00D248F6">
      <w:r>
        <w:separator/>
      </w:r>
    </w:p>
  </w:footnote>
  <w:footnote w:type="continuationSeparator" w:id="0">
    <w:p w:rsidR="00FA5E3D" w:rsidRDefault="00FA5E3D" w:rsidP="00D24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393"/>
    <w:rsid w:val="00152458"/>
    <w:rsid w:val="005D3959"/>
    <w:rsid w:val="0068623C"/>
    <w:rsid w:val="008A224C"/>
    <w:rsid w:val="00BC2393"/>
    <w:rsid w:val="00D248F6"/>
    <w:rsid w:val="00DA16E6"/>
    <w:rsid w:val="00E123CE"/>
    <w:rsid w:val="00F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8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Chinese 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4</cp:revision>
  <dcterms:created xsi:type="dcterms:W3CDTF">2014-09-17T01:36:00Z</dcterms:created>
  <dcterms:modified xsi:type="dcterms:W3CDTF">2014-09-17T08:01:00Z</dcterms:modified>
</cp:coreProperties>
</file>