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68C" w:rsidRPr="00D9281C" w:rsidRDefault="00E163C3">
      <w:pPr>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公共课程</w:t>
      </w:r>
      <w:r w:rsidR="009E4C7C" w:rsidRPr="00D9281C">
        <w:rPr>
          <w:rFonts w:asciiTheme="minorEastAsia" w:eastAsiaTheme="minorEastAsia" w:hAnsiTheme="minorEastAsia" w:hint="eastAsia"/>
          <w:b/>
          <w:sz w:val="44"/>
          <w:szCs w:val="44"/>
        </w:rPr>
        <w:t>安排（2018）</w:t>
      </w:r>
    </w:p>
    <w:p w:rsidR="009E4C7C" w:rsidRPr="00D9281C" w:rsidRDefault="009E4C7C" w:rsidP="009E4C7C">
      <w:pPr>
        <w:rPr>
          <w:rFonts w:asciiTheme="minorEastAsia" w:eastAsiaTheme="minorEastAsia" w:hAnsiTheme="minorEastAsia"/>
          <w:b/>
          <w:sz w:val="32"/>
          <w:szCs w:val="32"/>
        </w:rPr>
      </w:pPr>
      <w:r w:rsidRPr="00D9281C">
        <w:rPr>
          <w:rFonts w:asciiTheme="minorEastAsia" w:eastAsiaTheme="minorEastAsia" w:hAnsiTheme="minorEastAsia" w:hint="eastAsia"/>
          <w:b/>
          <w:sz w:val="32"/>
          <w:szCs w:val="32"/>
        </w:rPr>
        <w:t>一、思想政治类课程</w:t>
      </w:r>
    </w:p>
    <w:p w:rsidR="009E4C7C" w:rsidRPr="00D9281C" w:rsidRDefault="009E4C7C" w:rsidP="009E4C7C">
      <w:pPr>
        <w:rPr>
          <w:rFonts w:asciiTheme="minorEastAsia" w:eastAsiaTheme="minorEastAsia" w:hAnsiTheme="minorEastAsia" w:cs="仿宋_GB2312"/>
          <w:sz w:val="24"/>
        </w:rPr>
      </w:pPr>
      <w:r w:rsidRPr="00D9281C">
        <w:rPr>
          <w:rFonts w:asciiTheme="minorEastAsia" w:eastAsiaTheme="minorEastAsia" w:hAnsiTheme="minorEastAsia" w:cs="仿宋_GB2312" w:hint="eastAsia"/>
          <w:sz w:val="24"/>
        </w:rPr>
        <w:t>“思政”课教学安排在第</w:t>
      </w:r>
      <w:r w:rsidRPr="00D9281C">
        <w:rPr>
          <w:rFonts w:asciiTheme="minorEastAsia" w:eastAsiaTheme="minorEastAsia" w:hAnsiTheme="minorEastAsia" w:cs="仿宋_GB2312"/>
          <w:sz w:val="24"/>
        </w:rPr>
        <w:t>1-4</w:t>
      </w:r>
      <w:r w:rsidRPr="00D9281C">
        <w:rPr>
          <w:rFonts w:asciiTheme="minorEastAsia" w:eastAsiaTheme="minorEastAsia" w:hAnsiTheme="minorEastAsia" w:cs="仿宋_GB2312" w:hint="eastAsia"/>
          <w:sz w:val="24"/>
        </w:rPr>
        <w:t>学期，理论教学以外的学时安排课外讨论、课外阅读和社会实践。</w:t>
      </w:r>
    </w:p>
    <w:p w:rsidR="009E4C7C" w:rsidRPr="00D9281C" w:rsidRDefault="009E4C7C" w:rsidP="007F4590">
      <w:pPr>
        <w:jc w:val="center"/>
        <w:rPr>
          <w:rFonts w:asciiTheme="minorEastAsia" w:eastAsiaTheme="minorEastAsia" w:hAnsiTheme="minorEastAsia"/>
        </w:rPr>
      </w:pPr>
      <w:r w:rsidRPr="00D9281C">
        <w:rPr>
          <w:rFonts w:asciiTheme="minorEastAsia" w:eastAsiaTheme="minorEastAsia" w:hAnsiTheme="minorEastAsia" w:hint="eastAsia"/>
        </w:rPr>
        <w:t>表</w:t>
      </w:r>
      <w:r w:rsidRPr="00D9281C">
        <w:rPr>
          <w:rFonts w:asciiTheme="minorEastAsia" w:eastAsiaTheme="minorEastAsia" w:hAnsiTheme="minorEastAsia"/>
        </w:rPr>
        <w:t xml:space="preserve">1 </w:t>
      </w:r>
      <w:r w:rsidRPr="00D9281C">
        <w:rPr>
          <w:rFonts w:asciiTheme="minorEastAsia" w:eastAsiaTheme="minorEastAsia" w:hAnsiTheme="minorEastAsia" w:hint="eastAsia"/>
        </w:rPr>
        <w:t xml:space="preserve">　“思政”课学时安排</w:t>
      </w:r>
    </w:p>
    <w:tbl>
      <w:tblPr>
        <w:tblW w:w="10248" w:type="dxa"/>
        <w:tblInd w:w="-982" w:type="dxa"/>
        <w:tblBorders>
          <w:top w:val="outset" w:sz="6" w:space="0" w:color="111111"/>
          <w:left w:val="outset" w:sz="6" w:space="0" w:color="111111"/>
          <w:bottom w:val="outset" w:sz="6" w:space="0" w:color="111111"/>
          <w:right w:val="outset" w:sz="6" w:space="0" w:color="111111"/>
        </w:tblBorders>
        <w:tblLayout w:type="fixed"/>
        <w:tblCellMar>
          <w:top w:w="15" w:type="dxa"/>
          <w:left w:w="15" w:type="dxa"/>
          <w:bottom w:w="15" w:type="dxa"/>
          <w:right w:w="15" w:type="dxa"/>
        </w:tblCellMar>
        <w:tblLook w:val="04A0" w:firstRow="1" w:lastRow="0" w:firstColumn="1" w:lastColumn="0" w:noHBand="0" w:noVBand="1"/>
      </w:tblPr>
      <w:tblGrid>
        <w:gridCol w:w="441"/>
        <w:gridCol w:w="1125"/>
        <w:gridCol w:w="1417"/>
        <w:gridCol w:w="424"/>
        <w:gridCol w:w="425"/>
        <w:gridCol w:w="567"/>
        <w:gridCol w:w="567"/>
        <w:gridCol w:w="567"/>
        <w:gridCol w:w="2834"/>
        <w:gridCol w:w="864"/>
        <w:gridCol w:w="1017"/>
      </w:tblGrid>
      <w:tr w:rsidR="00892134" w:rsidRPr="00D9281C" w:rsidTr="0094484B">
        <w:tc>
          <w:tcPr>
            <w:tcW w:w="441" w:type="dxa"/>
            <w:tcBorders>
              <w:top w:val="outset" w:sz="6" w:space="0" w:color="111111"/>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序号</w:t>
            </w:r>
          </w:p>
        </w:tc>
        <w:tc>
          <w:tcPr>
            <w:tcW w:w="1125" w:type="dxa"/>
            <w:tcBorders>
              <w:top w:val="outset" w:sz="6" w:space="0" w:color="111111"/>
              <w:left w:val="outset" w:sz="6" w:space="0" w:color="111111"/>
              <w:bottom w:val="outset" w:sz="6" w:space="0" w:color="111111"/>
              <w:right w:val="outset" w:sz="6" w:space="0" w:color="111111"/>
            </w:tcBorders>
            <w:vAlign w:val="center"/>
          </w:tcPr>
          <w:p w:rsidR="00892134" w:rsidRPr="00D9281C" w:rsidRDefault="00194EE0" w:rsidP="00194EE0">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课程代码</w:t>
            </w:r>
          </w:p>
        </w:tc>
        <w:tc>
          <w:tcPr>
            <w:tcW w:w="1417" w:type="dxa"/>
            <w:tcBorders>
              <w:top w:val="outset" w:sz="6" w:space="0" w:color="111111"/>
              <w:left w:val="outset" w:sz="6" w:space="0" w:color="111111"/>
              <w:bottom w:val="outset" w:sz="6" w:space="0" w:color="111111"/>
              <w:right w:val="outset" w:sz="6" w:space="0" w:color="111111"/>
            </w:tcBorders>
            <w:vAlign w:val="center"/>
          </w:tcPr>
          <w:p w:rsidR="00892134" w:rsidRPr="00D9281C" w:rsidRDefault="00892134" w:rsidP="0094484B">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kern w:val="0"/>
                <w:sz w:val="18"/>
                <w:szCs w:val="18"/>
              </w:rPr>
              <w:t>课程名称</w:t>
            </w:r>
          </w:p>
        </w:tc>
        <w:tc>
          <w:tcPr>
            <w:tcW w:w="424" w:type="dxa"/>
            <w:tcBorders>
              <w:top w:val="outset" w:sz="6" w:space="0" w:color="111111"/>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kern w:val="0"/>
                <w:sz w:val="18"/>
                <w:szCs w:val="18"/>
              </w:rPr>
              <w:t>学</w:t>
            </w:r>
            <w:r w:rsidRPr="00D9281C">
              <w:rPr>
                <w:rFonts w:asciiTheme="minorEastAsia" w:eastAsiaTheme="minorEastAsia" w:hAnsiTheme="minorEastAsia" w:cs="宋体"/>
                <w:kern w:val="0"/>
                <w:sz w:val="18"/>
                <w:szCs w:val="18"/>
              </w:rPr>
              <w:br/>
              <w:t>分</w:t>
            </w:r>
          </w:p>
        </w:tc>
        <w:tc>
          <w:tcPr>
            <w:tcW w:w="425" w:type="dxa"/>
            <w:tcBorders>
              <w:top w:val="outset" w:sz="6" w:space="0" w:color="111111"/>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kern w:val="0"/>
                <w:sz w:val="18"/>
                <w:szCs w:val="18"/>
              </w:rPr>
              <w:t>周</w:t>
            </w:r>
            <w:r w:rsidRPr="00D9281C">
              <w:rPr>
                <w:rFonts w:asciiTheme="minorEastAsia" w:eastAsiaTheme="minorEastAsia" w:hAnsiTheme="minorEastAsia" w:cs="宋体"/>
                <w:kern w:val="0"/>
                <w:sz w:val="18"/>
                <w:szCs w:val="18"/>
              </w:rPr>
              <w:br/>
              <w:t>学时</w:t>
            </w:r>
          </w:p>
        </w:tc>
        <w:tc>
          <w:tcPr>
            <w:tcW w:w="567" w:type="dxa"/>
            <w:tcBorders>
              <w:top w:val="outset" w:sz="6" w:space="0" w:color="111111"/>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kern w:val="0"/>
                <w:sz w:val="18"/>
                <w:szCs w:val="18"/>
              </w:rPr>
              <w:t>总</w:t>
            </w:r>
            <w:r w:rsidRPr="00D9281C">
              <w:rPr>
                <w:rFonts w:asciiTheme="minorEastAsia" w:eastAsiaTheme="minorEastAsia" w:hAnsiTheme="minorEastAsia" w:cs="宋体"/>
                <w:kern w:val="0"/>
                <w:sz w:val="18"/>
                <w:szCs w:val="18"/>
              </w:rPr>
              <w:br/>
              <w:t>学时</w:t>
            </w:r>
          </w:p>
        </w:tc>
        <w:tc>
          <w:tcPr>
            <w:tcW w:w="567" w:type="dxa"/>
            <w:tcBorders>
              <w:top w:val="outset" w:sz="6" w:space="0" w:color="111111"/>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kern w:val="0"/>
                <w:sz w:val="18"/>
                <w:szCs w:val="18"/>
              </w:rPr>
              <w:t>实践</w:t>
            </w:r>
            <w:r w:rsidRPr="00D9281C">
              <w:rPr>
                <w:rFonts w:asciiTheme="minorEastAsia" w:eastAsiaTheme="minorEastAsia" w:hAnsiTheme="minorEastAsia" w:cs="宋体"/>
                <w:kern w:val="0"/>
                <w:sz w:val="18"/>
                <w:szCs w:val="18"/>
              </w:rPr>
              <w:br/>
              <w:t>学时</w:t>
            </w:r>
          </w:p>
        </w:tc>
        <w:tc>
          <w:tcPr>
            <w:tcW w:w="567" w:type="dxa"/>
            <w:tcBorders>
              <w:top w:val="outset" w:sz="6" w:space="0" w:color="111111"/>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kern w:val="0"/>
                <w:sz w:val="18"/>
                <w:szCs w:val="18"/>
              </w:rPr>
              <w:t>考核方式</w:t>
            </w:r>
          </w:p>
        </w:tc>
        <w:tc>
          <w:tcPr>
            <w:tcW w:w="2834" w:type="dxa"/>
            <w:tcBorders>
              <w:top w:val="outset" w:sz="6" w:space="0" w:color="111111"/>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适用（学院）专业</w:t>
            </w:r>
          </w:p>
        </w:tc>
        <w:tc>
          <w:tcPr>
            <w:tcW w:w="864" w:type="dxa"/>
            <w:tcBorders>
              <w:top w:val="outset" w:sz="6" w:space="0" w:color="111111"/>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开课学期</w:t>
            </w:r>
          </w:p>
        </w:tc>
        <w:tc>
          <w:tcPr>
            <w:tcW w:w="1017" w:type="dxa"/>
            <w:tcBorders>
              <w:top w:val="outset" w:sz="6" w:space="0" w:color="111111"/>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kern w:val="0"/>
                <w:sz w:val="18"/>
                <w:szCs w:val="18"/>
              </w:rPr>
              <w:t>开课单位</w:t>
            </w:r>
          </w:p>
        </w:tc>
      </w:tr>
      <w:tr w:rsidR="00892134" w:rsidRPr="00D9281C" w:rsidTr="0094484B">
        <w:trPr>
          <w:trHeight w:val="851"/>
        </w:trPr>
        <w:tc>
          <w:tcPr>
            <w:tcW w:w="441"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1</w:t>
            </w:r>
          </w:p>
        </w:tc>
        <w:tc>
          <w:tcPr>
            <w:tcW w:w="1125" w:type="dxa"/>
            <w:vMerge w:val="restart"/>
            <w:tcBorders>
              <w:top w:val="outset" w:sz="6" w:space="0" w:color="111111"/>
              <w:left w:val="outset" w:sz="6" w:space="0" w:color="111111"/>
              <w:right w:val="outset" w:sz="6" w:space="0" w:color="111111"/>
            </w:tcBorders>
            <w:vAlign w:val="center"/>
          </w:tcPr>
          <w:p w:rsidR="00892134" w:rsidRPr="00D9281C" w:rsidRDefault="00892134" w:rsidP="00194EE0">
            <w:pPr>
              <w:widowControl/>
              <w:wordWrap w:val="0"/>
              <w:jc w:val="center"/>
              <w:rPr>
                <w:rFonts w:asciiTheme="minorEastAsia" w:eastAsiaTheme="minorEastAsia" w:hAnsiTheme="minorEastAsia" w:cs="宋体"/>
                <w:kern w:val="0"/>
                <w:sz w:val="18"/>
                <w:szCs w:val="18"/>
              </w:rPr>
            </w:pPr>
            <w:r w:rsidRPr="00892134">
              <w:rPr>
                <w:rFonts w:asciiTheme="minorEastAsia" w:eastAsiaTheme="minorEastAsia" w:hAnsiTheme="minorEastAsia" w:cs="宋体"/>
                <w:kern w:val="0"/>
                <w:sz w:val="18"/>
                <w:szCs w:val="18"/>
              </w:rPr>
              <w:t>0710001</w:t>
            </w:r>
          </w:p>
        </w:tc>
        <w:tc>
          <w:tcPr>
            <w:tcW w:w="141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left"/>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《思想道德修养与法律基础》</w:t>
            </w:r>
          </w:p>
        </w:tc>
        <w:tc>
          <w:tcPr>
            <w:tcW w:w="424"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3</w:t>
            </w:r>
          </w:p>
        </w:tc>
        <w:tc>
          <w:tcPr>
            <w:tcW w:w="425"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4</w:t>
            </w:r>
          </w:p>
        </w:tc>
        <w:tc>
          <w:tcPr>
            <w:tcW w:w="56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48</w:t>
            </w:r>
          </w:p>
        </w:tc>
        <w:tc>
          <w:tcPr>
            <w:tcW w:w="56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p>
        </w:tc>
        <w:tc>
          <w:tcPr>
            <w:tcW w:w="56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考试</w:t>
            </w:r>
          </w:p>
        </w:tc>
        <w:tc>
          <w:tcPr>
            <w:tcW w:w="2834" w:type="dxa"/>
            <w:tcBorders>
              <w:top w:val="outset" w:sz="6" w:space="0" w:color="111111"/>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经管学院、</w:t>
            </w:r>
            <w:proofErr w:type="gramStart"/>
            <w:r w:rsidRPr="00D9281C">
              <w:rPr>
                <w:rFonts w:asciiTheme="minorEastAsia" w:eastAsiaTheme="minorEastAsia" w:hAnsiTheme="minorEastAsia" w:cs="宋体" w:hint="eastAsia"/>
                <w:kern w:val="0"/>
                <w:sz w:val="18"/>
                <w:szCs w:val="18"/>
              </w:rPr>
              <w:t>法社学院</w:t>
            </w:r>
            <w:proofErr w:type="gramEnd"/>
            <w:r w:rsidRPr="00D9281C">
              <w:rPr>
                <w:rFonts w:asciiTheme="minorEastAsia" w:eastAsiaTheme="minorEastAsia" w:hAnsiTheme="minorEastAsia" w:cs="宋体" w:hint="eastAsia"/>
                <w:kern w:val="0"/>
                <w:sz w:val="18"/>
                <w:szCs w:val="18"/>
              </w:rPr>
              <w:t>、教育学院</w:t>
            </w:r>
          </w:p>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文传学院、机械学院、粤台学院</w:t>
            </w:r>
          </w:p>
        </w:tc>
        <w:tc>
          <w:tcPr>
            <w:tcW w:w="864" w:type="dxa"/>
            <w:tcBorders>
              <w:top w:val="outset" w:sz="6" w:space="0" w:color="111111"/>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1</w:t>
            </w:r>
          </w:p>
        </w:tc>
        <w:tc>
          <w:tcPr>
            <w:tcW w:w="101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马克思主义学院</w:t>
            </w:r>
          </w:p>
        </w:tc>
      </w:tr>
      <w:tr w:rsidR="00892134" w:rsidRPr="00D9281C" w:rsidTr="0094484B">
        <w:trPr>
          <w:trHeight w:val="884"/>
        </w:trPr>
        <w:tc>
          <w:tcPr>
            <w:tcW w:w="441"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1125" w:type="dxa"/>
            <w:vMerge/>
            <w:tcBorders>
              <w:left w:val="outset" w:sz="6" w:space="0" w:color="111111"/>
              <w:bottom w:val="outset" w:sz="6" w:space="0" w:color="111111"/>
              <w:right w:val="outset" w:sz="6" w:space="0" w:color="111111"/>
            </w:tcBorders>
            <w:vAlign w:val="center"/>
          </w:tcPr>
          <w:p w:rsidR="00892134" w:rsidRPr="00D9281C" w:rsidRDefault="00892134" w:rsidP="00194EE0">
            <w:pPr>
              <w:widowControl/>
              <w:wordWrap w:val="0"/>
              <w:jc w:val="center"/>
              <w:rPr>
                <w:rFonts w:asciiTheme="minorEastAsia" w:eastAsiaTheme="minorEastAsia" w:hAnsiTheme="minorEastAsia"/>
              </w:rPr>
            </w:pPr>
          </w:p>
        </w:tc>
        <w:tc>
          <w:tcPr>
            <w:tcW w:w="1417"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424"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425"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2834" w:type="dxa"/>
            <w:tcBorders>
              <w:top w:val="single" w:sz="4" w:space="0" w:color="auto"/>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环建学院、计算机学院、</w:t>
            </w:r>
            <w:proofErr w:type="gramStart"/>
            <w:r w:rsidRPr="00D9281C">
              <w:rPr>
                <w:rFonts w:asciiTheme="minorEastAsia" w:eastAsiaTheme="minorEastAsia" w:hAnsiTheme="minorEastAsia" w:cs="宋体" w:hint="eastAsia"/>
                <w:kern w:val="0"/>
                <w:sz w:val="18"/>
                <w:szCs w:val="18"/>
              </w:rPr>
              <w:t>电智学院</w:t>
            </w:r>
            <w:proofErr w:type="gramEnd"/>
          </w:p>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化能学院、中法学院</w:t>
            </w:r>
          </w:p>
        </w:tc>
        <w:tc>
          <w:tcPr>
            <w:tcW w:w="864" w:type="dxa"/>
            <w:tcBorders>
              <w:top w:val="single" w:sz="4" w:space="0" w:color="auto"/>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1017"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p>
        </w:tc>
      </w:tr>
      <w:tr w:rsidR="00892134" w:rsidRPr="00D9281C" w:rsidTr="0094484B">
        <w:trPr>
          <w:trHeight w:val="893"/>
        </w:trPr>
        <w:tc>
          <w:tcPr>
            <w:tcW w:w="441"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1125" w:type="dxa"/>
            <w:vMerge w:val="restart"/>
            <w:tcBorders>
              <w:top w:val="outset" w:sz="6" w:space="0" w:color="111111"/>
              <w:left w:val="outset" w:sz="6" w:space="0" w:color="111111"/>
              <w:right w:val="outset" w:sz="6" w:space="0" w:color="111111"/>
            </w:tcBorders>
            <w:vAlign w:val="center"/>
          </w:tcPr>
          <w:p w:rsidR="00892134" w:rsidRPr="00D9281C" w:rsidRDefault="00892134" w:rsidP="00194EE0">
            <w:pPr>
              <w:widowControl/>
              <w:wordWrap w:val="0"/>
              <w:jc w:val="center"/>
              <w:rPr>
                <w:rFonts w:asciiTheme="minorEastAsia" w:eastAsiaTheme="minorEastAsia" w:hAnsiTheme="minorEastAsia" w:cs="宋体"/>
                <w:kern w:val="0"/>
                <w:sz w:val="18"/>
                <w:szCs w:val="18"/>
              </w:rPr>
            </w:pPr>
            <w:r w:rsidRPr="00892134">
              <w:rPr>
                <w:rFonts w:asciiTheme="minorEastAsia" w:eastAsiaTheme="minorEastAsia" w:hAnsiTheme="minorEastAsia" w:cs="宋体"/>
                <w:kern w:val="0"/>
                <w:sz w:val="18"/>
                <w:szCs w:val="18"/>
              </w:rPr>
              <w:t>19510070</w:t>
            </w:r>
          </w:p>
        </w:tc>
        <w:tc>
          <w:tcPr>
            <w:tcW w:w="141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left"/>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《中国近现代史纲要》</w:t>
            </w:r>
          </w:p>
        </w:tc>
        <w:tc>
          <w:tcPr>
            <w:tcW w:w="424"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425"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56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32</w:t>
            </w:r>
          </w:p>
        </w:tc>
        <w:tc>
          <w:tcPr>
            <w:tcW w:w="56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p>
        </w:tc>
        <w:tc>
          <w:tcPr>
            <w:tcW w:w="56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考试</w:t>
            </w:r>
          </w:p>
        </w:tc>
        <w:tc>
          <w:tcPr>
            <w:tcW w:w="2834" w:type="dxa"/>
            <w:tcBorders>
              <w:top w:val="outset" w:sz="6" w:space="0" w:color="111111"/>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经管学院、</w:t>
            </w:r>
            <w:proofErr w:type="gramStart"/>
            <w:r w:rsidRPr="00D9281C">
              <w:rPr>
                <w:rFonts w:asciiTheme="minorEastAsia" w:eastAsiaTheme="minorEastAsia" w:hAnsiTheme="minorEastAsia" w:cs="宋体" w:hint="eastAsia"/>
                <w:kern w:val="0"/>
                <w:sz w:val="18"/>
                <w:szCs w:val="18"/>
              </w:rPr>
              <w:t>法社学院</w:t>
            </w:r>
            <w:proofErr w:type="gramEnd"/>
            <w:r w:rsidRPr="00D9281C">
              <w:rPr>
                <w:rFonts w:asciiTheme="minorEastAsia" w:eastAsiaTheme="minorEastAsia" w:hAnsiTheme="minorEastAsia" w:cs="宋体" w:hint="eastAsia"/>
                <w:kern w:val="0"/>
                <w:sz w:val="18"/>
                <w:szCs w:val="18"/>
              </w:rPr>
              <w:t>、教育学院</w:t>
            </w:r>
          </w:p>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文传学院、机械学院、粤台学院</w:t>
            </w:r>
          </w:p>
        </w:tc>
        <w:tc>
          <w:tcPr>
            <w:tcW w:w="864" w:type="dxa"/>
            <w:tcBorders>
              <w:top w:val="outset" w:sz="6" w:space="0" w:color="111111"/>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101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马克思主义学院</w:t>
            </w:r>
          </w:p>
        </w:tc>
      </w:tr>
      <w:tr w:rsidR="00892134" w:rsidRPr="00D9281C" w:rsidTr="0094484B">
        <w:trPr>
          <w:trHeight w:val="766"/>
        </w:trPr>
        <w:tc>
          <w:tcPr>
            <w:tcW w:w="441"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1125" w:type="dxa"/>
            <w:vMerge/>
            <w:tcBorders>
              <w:left w:val="outset" w:sz="6" w:space="0" w:color="111111"/>
              <w:bottom w:val="outset" w:sz="6" w:space="0" w:color="111111"/>
              <w:right w:val="outset" w:sz="6" w:space="0" w:color="111111"/>
            </w:tcBorders>
            <w:vAlign w:val="center"/>
          </w:tcPr>
          <w:p w:rsidR="00892134" w:rsidRPr="00D9281C" w:rsidRDefault="00892134" w:rsidP="00194EE0">
            <w:pPr>
              <w:widowControl/>
              <w:wordWrap w:val="0"/>
              <w:jc w:val="center"/>
              <w:rPr>
                <w:rFonts w:asciiTheme="minorEastAsia" w:eastAsiaTheme="minorEastAsia" w:hAnsiTheme="minorEastAsia"/>
              </w:rPr>
            </w:pPr>
          </w:p>
        </w:tc>
        <w:tc>
          <w:tcPr>
            <w:tcW w:w="1417"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424"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425"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2834" w:type="dxa"/>
            <w:tcBorders>
              <w:top w:val="outset" w:sz="6" w:space="0" w:color="111111"/>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环建学院、计算机学院、</w:t>
            </w:r>
            <w:proofErr w:type="gramStart"/>
            <w:r w:rsidRPr="00D9281C">
              <w:rPr>
                <w:rFonts w:asciiTheme="minorEastAsia" w:eastAsiaTheme="minorEastAsia" w:hAnsiTheme="minorEastAsia" w:cs="宋体" w:hint="eastAsia"/>
                <w:kern w:val="0"/>
                <w:sz w:val="18"/>
                <w:szCs w:val="18"/>
              </w:rPr>
              <w:t>电智学院</w:t>
            </w:r>
            <w:proofErr w:type="gramEnd"/>
          </w:p>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化能学院、中法学院</w:t>
            </w:r>
          </w:p>
        </w:tc>
        <w:tc>
          <w:tcPr>
            <w:tcW w:w="864" w:type="dxa"/>
            <w:tcBorders>
              <w:top w:val="single" w:sz="4" w:space="0" w:color="auto"/>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1</w:t>
            </w:r>
          </w:p>
        </w:tc>
        <w:tc>
          <w:tcPr>
            <w:tcW w:w="1017"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p>
        </w:tc>
      </w:tr>
      <w:tr w:rsidR="00892134" w:rsidRPr="00D9281C" w:rsidTr="0094484B">
        <w:trPr>
          <w:trHeight w:val="907"/>
        </w:trPr>
        <w:tc>
          <w:tcPr>
            <w:tcW w:w="441"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3</w:t>
            </w:r>
          </w:p>
        </w:tc>
        <w:tc>
          <w:tcPr>
            <w:tcW w:w="1125" w:type="dxa"/>
            <w:vMerge w:val="restart"/>
            <w:tcBorders>
              <w:top w:val="outset" w:sz="6" w:space="0" w:color="111111"/>
              <w:left w:val="outset" w:sz="6" w:space="0" w:color="111111"/>
              <w:right w:val="outset" w:sz="6" w:space="0" w:color="111111"/>
            </w:tcBorders>
            <w:vAlign w:val="center"/>
          </w:tcPr>
          <w:p w:rsidR="00892134" w:rsidRPr="00D9281C" w:rsidRDefault="00892134" w:rsidP="00194EE0">
            <w:pPr>
              <w:widowControl/>
              <w:wordWrap w:val="0"/>
              <w:jc w:val="center"/>
              <w:rPr>
                <w:rFonts w:asciiTheme="minorEastAsia" w:eastAsiaTheme="minorEastAsia" w:hAnsiTheme="minorEastAsia" w:cs="宋体"/>
                <w:kern w:val="0"/>
                <w:sz w:val="18"/>
                <w:szCs w:val="18"/>
              </w:rPr>
            </w:pPr>
            <w:r w:rsidRPr="00892134">
              <w:rPr>
                <w:rFonts w:asciiTheme="minorEastAsia" w:eastAsiaTheme="minorEastAsia" w:hAnsiTheme="minorEastAsia" w:cs="宋体"/>
                <w:kern w:val="0"/>
                <w:sz w:val="18"/>
                <w:szCs w:val="18"/>
              </w:rPr>
              <w:t>19510041</w:t>
            </w:r>
          </w:p>
        </w:tc>
        <w:tc>
          <w:tcPr>
            <w:tcW w:w="141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left"/>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《毛泽东思想和中国特色社会主义理论体系概论》</w:t>
            </w:r>
          </w:p>
        </w:tc>
        <w:tc>
          <w:tcPr>
            <w:tcW w:w="424"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kern w:val="0"/>
                <w:sz w:val="18"/>
                <w:szCs w:val="18"/>
              </w:rPr>
              <w:t>4</w:t>
            </w:r>
          </w:p>
        </w:tc>
        <w:tc>
          <w:tcPr>
            <w:tcW w:w="425"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4</w:t>
            </w:r>
          </w:p>
        </w:tc>
        <w:tc>
          <w:tcPr>
            <w:tcW w:w="56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6</w:t>
            </w:r>
            <w:r w:rsidRPr="00D9281C">
              <w:rPr>
                <w:rFonts w:asciiTheme="minorEastAsia" w:eastAsiaTheme="minorEastAsia" w:hAnsiTheme="minorEastAsia" w:cs="宋体"/>
                <w:kern w:val="0"/>
                <w:sz w:val="18"/>
                <w:szCs w:val="18"/>
              </w:rPr>
              <w:t>4</w:t>
            </w:r>
          </w:p>
        </w:tc>
        <w:tc>
          <w:tcPr>
            <w:tcW w:w="56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p>
        </w:tc>
        <w:tc>
          <w:tcPr>
            <w:tcW w:w="56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考试</w:t>
            </w:r>
          </w:p>
        </w:tc>
        <w:tc>
          <w:tcPr>
            <w:tcW w:w="2834" w:type="dxa"/>
            <w:tcBorders>
              <w:top w:val="outset" w:sz="6" w:space="0" w:color="111111"/>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经管学院、</w:t>
            </w:r>
            <w:proofErr w:type="gramStart"/>
            <w:r w:rsidRPr="00D9281C">
              <w:rPr>
                <w:rFonts w:asciiTheme="minorEastAsia" w:eastAsiaTheme="minorEastAsia" w:hAnsiTheme="minorEastAsia" w:cs="宋体" w:hint="eastAsia"/>
                <w:kern w:val="0"/>
                <w:sz w:val="18"/>
                <w:szCs w:val="18"/>
              </w:rPr>
              <w:t>法社学院</w:t>
            </w:r>
            <w:proofErr w:type="gramEnd"/>
            <w:r w:rsidRPr="00D9281C">
              <w:rPr>
                <w:rFonts w:asciiTheme="minorEastAsia" w:eastAsiaTheme="minorEastAsia" w:hAnsiTheme="minorEastAsia" w:cs="宋体" w:hint="eastAsia"/>
                <w:kern w:val="0"/>
                <w:sz w:val="18"/>
                <w:szCs w:val="18"/>
              </w:rPr>
              <w:t>、教育学院</w:t>
            </w:r>
          </w:p>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文传学院、机械学院、粤台学院</w:t>
            </w:r>
          </w:p>
        </w:tc>
        <w:tc>
          <w:tcPr>
            <w:tcW w:w="864" w:type="dxa"/>
            <w:tcBorders>
              <w:top w:val="outset" w:sz="6" w:space="0" w:color="111111"/>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3</w:t>
            </w:r>
          </w:p>
        </w:tc>
        <w:tc>
          <w:tcPr>
            <w:tcW w:w="101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马克思主义学院</w:t>
            </w:r>
          </w:p>
        </w:tc>
      </w:tr>
      <w:tr w:rsidR="00892134" w:rsidRPr="00D9281C" w:rsidTr="0094484B">
        <w:trPr>
          <w:trHeight w:val="809"/>
        </w:trPr>
        <w:tc>
          <w:tcPr>
            <w:tcW w:w="441"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1125" w:type="dxa"/>
            <w:vMerge/>
            <w:tcBorders>
              <w:left w:val="outset" w:sz="6" w:space="0" w:color="111111"/>
              <w:bottom w:val="outset" w:sz="6" w:space="0" w:color="111111"/>
              <w:right w:val="outset" w:sz="6" w:space="0" w:color="111111"/>
            </w:tcBorders>
            <w:vAlign w:val="center"/>
          </w:tcPr>
          <w:p w:rsidR="00892134" w:rsidRPr="00D9281C" w:rsidRDefault="00892134" w:rsidP="00194EE0">
            <w:pPr>
              <w:widowControl/>
              <w:wordWrap w:val="0"/>
              <w:jc w:val="center"/>
              <w:rPr>
                <w:rFonts w:asciiTheme="minorEastAsia" w:eastAsiaTheme="minorEastAsia" w:hAnsiTheme="minorEastAsia"/>
              </w:rPr>
            </w:pPr>
          </w:p>
        </w:tc>
        <w:tc>
          <w:tcPr>
            <w:tcW w:w="1417"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424"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425"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2834" w:type="dxa"/>
            <w:tcBorders>
              <w:top w:val="outset" w:sz="6" w:space="0" w:color="111111"/>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环建学院、计算机学院、</w:t>
            </w:r>
            <w:proofErr w:type="gramStart"/>
            <w:r w:rsidRPr="00D9281C">
              <w:rPr>
                <w:rFonts w:asciiTheme="minorEastAsia" w:eastAsiaTheme="minorEastAsia" w:hAnsiTheme="minorEastAsia" w:cs="宋体" w:hint="eastAsia"/>
                <w:kern w:val="0"/>
                <w:sz w:val="18"/>
                <w:szCs w:val="18"/>
              </w:rPr>
              <w:t>电智学院</w:t>
            </w:r>
            <w:proofErr w:type="gramEnd"/>
          </w:p>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化能学院、中法学院</w:t>
            </w:r>
          </w:p>
        </w:tc>
        <w:tc>
          <w:tcPr>
            <w:tcW w:w="864" w:type="dxa"/>
            <w:tcBorders>
              <w:top w:val="single" w:sz="4" w:space="0" w:color="auto"/>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4</w:t>
            </w:r>
          </w:p>
        </w:tc>
        <w:tc>
          <w:tcPr>
            <w:tcW w:w="1017"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p>
        </w:tc>
      </w:tr>
      <w:tr w:rsidR="00892134" w:rsidRPr="00D9281C" w:rsidTr="0094484B">
        <w:trPr>
          <w:trHeight w:val="319"/>
        </w:trPr>
        <w:tc>
          <w:tcPr>
            <w:tcW w:w="441"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4</w:t>
            </w:r>
          </w:p>
        </w:tc>
        <w:tc>
          <w:tcPr>
            <w:tcW w:w="1125" w:type="dxa"/>
            <w:vMerge w:val="restart"/>
            <w:tcBorders>
              <w:top w:val="outset" w:sz="6" w:space="0" w:color="111111"/>
              <w:left w:val="outset" w:sz="6" w:space="0" w:color="111111"/>
              <w:right w:val="outset" w:sz="6" w:space="0" w:color="111111"/>
            </w:tcBorders>
            <w:vAlign w:val="center"/>
          </w:tcPr>
          <w:p w:rsidR="00892134" w:rsidRPr="00D9281C" w:rsidRDefault="00892134" w:rsidP="00194EE0">
            <w:pPr>
              <w:widowControl/>
              <w:wordWrap w:val="0"/>
              <w:jc w:val="center"/>
              <w:rPr>
                <w:rFonts w:asciiTheme="minorEastAsia" w:eastAsiaTheme="minorEastAsia" w:hAnsiTheme="minorEastAsia" w:cs="宋体"/>
                <w:kern w:val="0"/>
                <w:sz w:val="18"/>
                <w:szCs w:val="18"/>
              </w:rPr>
            </w:pPr>
            <w:r w:rsidRPr="00892134">
              <w:rPr>
                <w:rFonts w:asciiTheme="minorEastAsia" w:eastAsiaTheme="minorEastAsia" w:hAnsiTheme="minorEastAsia" w:cs="宋体"/>
                <w:kern w:val="0"/>
                <w:sz w:val="18"/>
                <w:szCs w:val="18"/>
              </w:rPr>
              <w:t>0710002</w:t>
            </w:r>
          </w:p>
        </w:tc>
        <w:tc>
          <w:tcPr>
            <w:tcW w:w="141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left"/>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《马克思主义基本原理》</w:t>
            </w:r>
          </w:p>
        </w:tc>
        <w:tc>
          <w:tcPr>
            <w:tcW w:w="424"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3</w:t>
            </w:r>
          </w:p>
        </w:tc>
        <w:tc>
          <w:tcPr>
            <w:tcW w:w="425"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3</w:t>
            </w:r>
          </w:p>
        </w:tc>
        <w:tc>
          <w:tcPr>
            <w:tcW w:w="56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48</w:t>
            </w:r>
          </w:p>
        </w:tc>
        <w:tc>
          <w:tcPr>
            <w:tcW w:w="56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p>
        </w:tc>
        <w:tc>
          <w:tcPr>
            <w:tcW w:w="56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考试</w:t>
            </w:r>
          </w:p>
        </w:tc>
        <w:tc>
          <w:tcPr>
            <w:tcW w:w="2834" w:type="dxa"/>
            <w:tcBorders>
              <w:top w:val="outset" w:sz="6" w:space="0" w:color="111111"/>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环建学院、计算机学院、</w:t>
            </w:r>
            <w:proofErr w:type="gramStart"/>
            <w:r w:rsidRPr="00D9281C">
              <w:rPr>
                <w:rFonts w:asciiTheme="minorEastAsia" w:eastAsiaTheme="minorEastAsia" w:hAnsiTheme="minorEastAsia" w:cs="宋体" w:hint="eastAsia"/>
                <w:kern w:val="0"/>
                <w:sz w:val="18"/>
                <w:szCs w:val="18"/>
              </w:rPr>
              <w:t>电智学院</w:t>
            </w:r>
            <w:proofErr w:type="gramEnd"/>
          </w:p>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化能学院、中法学院（</w:t>
            </w:r>
            <w:proofErr w:type="gramStart"/>
            <w:r w:rsidRPr="00D9281C">
              <w:rPr>
                <w:rFonts w:asciiTheme="minorEastAsia" w:eastAsiaTheme="minorEastAsia" w:hAnsiTheme="minorEastAsia" w:cs="宋体" w:hint="eastAsia"/>
                <w:kern w:val="0"/>
                <w:sz w:val="18"/>
                <w:szCs w:val="18"/>
              </w:rPr>
              <w:t>莞</w:t>
            </w:r>
            <w:proofErr w:type="gramEnd"/>
            <w:r w:rsidRPr="00D9281C">
              <w:rPr>
                <w:rFonts w:asciiTheme="minorEastAsia" w:eastAsiaTheme="minorEastAsia" w:hAnsiTheme="minorEastAsia" w:cs="宋体" w:hint="eastAsia"/>
                <w:kern w:val="0"/>
                <w:sz w:val="18"/>
                <w:szCs w:val="18"/>
              </w:rPr>
              <w:t>城）</w:t>
            </w:r>
          </w:p>
        </w:tc>
        <w:tc>
          <w:tcPr>
            <w:tcW w:w="864" w:type="dxa"/>
            <w:tcBorders>
              <w:top w:val="outset" w:sz="6" w:space="0" w:color="111111"/>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3</w:t>
            </w:r>
          </w:p>
        </w:tc>
        <w:tc>
          <w:tcPr>
            <w:tcW w:w="101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马克思主义学院</w:t>
            </w:r>
          </w:p>
        </w:tc>
      </w:tr>
      <w:tr w:rsidR="00892134" w:rsidRPr="00D9281C" w:rsidTr="0094484B">
        <w:trPr>
          <w:trHeight w:val="319"/>
        </w:trPr>
        <w:tc>
          <w:tcPr>
            <w:tcW w:w="441"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1125" w:type="dxa"/>
            <w:vMerge/>
            <w:tcBorders>
              <w:left w:val="outset" w:sz="6" w:space="0" w:color="111111"/>
              <w:bottom w:val="outset" w:sz="6" w:space="0" w:color="111111"/>
              <w:right w:val="outset" w:sz="6" w:space="0" w:color="111111"/>
            </w:tcBorders>
            <w:vAlign w:val="center"/>
          </w:tcPr>
          <w:p w:rsidR="00892134" w:rsidRPr="00D9281C" w:rsidRDefault="00892134" w:rsidP="00194EE0">
            <w:pPr>
              <w:widowControl/>
              <w:wordWrap w:val="0"/>
              <w:jc w:val="center"/>
              <w:rPr>
                <w:rFonts w:asciiTheme="minorEastAsia" w:eastAsiaTheme="minorEastAsia" w:hAnsiTheme="minorEastAsia"/>
              </w:rPr>
            </w:pPr>
          </w:p>
        </w:tc>
        <w:tc>
          <w:tcPr>
            <w:tcW w:w="1417"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424"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425"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2834" w:type="dxa"/>
            <w:tcBorders>
              <w:top w:val="single" w:sz="4" w:space="0" w:color="auto"/>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经管学院、</w:t>
            </w:r>
            <w:proofErr w:type="gramStart"/>
            <w:r w:rsidRPr="00D9281C">
              <w:rPr>
                <w:rFonts w:asciiTheme="minorEastAsia" w:eastAsiaTheme="minorEastAsia" w:hAnsiTheme="minorEastAsia" w:cs="宋体" w:hint="eastAsia"/>
                <w:kern w:val="0"/>
                <w:sz w:val="18"/>
                <w:szCs w:val="18"/>
              </w:rPr>
              <w:t>法社学院</w:t>
            </w:r>
            <w:proofErr w:type="gramEnd"/>
            <w:r w:rsidRPr="00D9281C">
              <w:rPr>
                <w:rFonts w:asciiTheme="minorEastAsia" w:eastAsiaTheme="minorEastAsia" w:hAnsiTheme="minorEastAsia" w:cs="宋体" w:hint="eastAsia"/>
                <w:kern w:val="0"/>
                <w:sz w:val="18"/>
                <w:szCs w:val="18"/>
              </w:rPr>
              <w:t>、教育学院</w:t>
            </w:r>
          </w:p>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文传学院、机械学院、粤台学院</w:t>
            </w:r>
          </w:p>
        </w:tc>
        <w:tc>
          <w:tcPr>
            <w:tcW w:w="864" w:type="dxa"/>
            <w:tcBorders>
              <w:top w:val="single" w:sz="4" w:space="0" w:color="auto"/>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4</w:t>
            </w:r>
          </w:p>
        </w:tc>
        <w:tc>
          <w:tcPr>
            <w:tcW w:w="1017" w:type="dxa"/>
            <w:vMerge/>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p>
        </w:tc>
      </w:tr>
      <w:tr w:rsidR="00892134" w:rsidRPr="00D9281C" w:rsidTr="0094484B">
        <w:trPr>
          <w:trHeight w:val="401"/>
        </w:trPr>
        <w:tc>
          <w:tcPr>
            <w:tcW w:w="441"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5</w:t>
            </w:r>
          </w:p>
        </w:tc>
        <w:tc>
          <w:tcPr>
            <w:tcW w:w="1125" w:type="dxa"/>
            <w:tcBorders>
              <w:top w:val="outset" w:sz="6" w:space="0" w:color="111111"/>
              <w:left w:val="outset" w:sz="6" w:space="0" w:color="111111"/>
              <w:right w:val="outset" w:sz="6" w:space="0" w:color="111111"/>
            </w:tcBorders>
            <w:vAlign w:val="center"/>
          </w:tcPr>
          <w:p w:rsidR="00892134" w:rsidRPr="00D9281C" w:rsidRDefault="0070292E" w:rsidP="00194EE0">
            <w:pPr>
              <w:widowControl/>
              <w:wordWrap w:val="0"/>
              <w:jc w:val="center"/>
              <w:rPr>
                <w:rFonts w:asciiTheme="minorEastAsia" w:eastAsiaTheme="minorEastAsia" w:hAnsiTheme="minorEastAsia" w:cs="宋体"/>
                <w:kern w:val="0"/>
                <w:sz w:val="18"/>
                <w:szCs w:val="18"/>
              </w:rPr>
            </w:pPr>
            <w:r w:rsidRPr="0070292E">
              <w:rPr>
                <w:rFonts w:asciiTheme="minorEastAsia" w:eastAsiaTheme="minorEastAsia" w:hAnsiTheme="minorEastAsia" w:cs="宋体"/>
                <w:kern w:val="0"/>
                <w:sz w:val="18"/>
                <w:szCs w:val="18"/>
              </w:rPr>
              <w:t>0710003</w:t>
            </w:r>
          </w:p>
        </w:tc>
        <w:tc>
          <w:tcPr>
            <w:tcW w:w="1417" w:type="dxa"/>
            <w:tcBorders>
              <w:top w:val="outset" w:sz="6" w:space="0" w:color="111111"/>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left"/>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《形势与政策》</w:t>
            </w:r>
            <w:r>
              <w:rPr>
                <w:rFonts w:asciiTheme="minorEastAsia" w:eastAsiaTheme="minorEastAsia" w:hAnsiTheme="minorEastAsia" w:cs="宋体" w:hint="eastAsia"/>
                <w:kern w:val="0"/>
                <w:sz w:val="18"/>
                <w:szCs w:val="18"/>
              </w:rPr>
              <w:t>1</w:t>
            </w:r>
          </w:p>
        </w:tc>
        <w:tc>
          <w:tcPr>
            <w:tcW w:w="424" w:type="dxa"/>
            <w:tcBorders>
              <w:top w:val="outset" w:sz="6" w:space="0" w:color="111111"/>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0</w:t>
            </w:r>
          </w:p>
        </w:tc>
        <w:tc>
          <w:tcPr>
            <w:tcW w:w="425" w:type="dxa"/>
            <w:tcBorders>
              <w:top w:val="outset" w:sz="6" w:space="0" w:color="111111"/>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567" w:type="dxa"/>
            <w:tcBorders>
              <w:top w:val="outset" w:sz="6" w:space="0" w:color="111111"/>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12</w:t>
            </w:r>
          </w:p>
        </w:tc>
        <w:tc>
          <w:tcPr>
            <w:tcW w:w="567" w:type="dxa"/>
            <w:tcBorders>
              <w:top w:val="outset" w:sz="6" w:space="0" w:color="111111"/>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p>
        </w:tc>
        <w:tc>
          <w:tcPr>
            <w:tcW w:w="567" w:type="dxa"/>
            <w:tcBorders>
              <w:top w:val="outset" w:sz="6" w:space="0" w:color="111111"/>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考试</w:t>
            </w:r>
          </w:p>
        </w:tc>
        <w:tc>
          <w:tcPr>
            <w:tcW w:w="2834" w:type="dxa"/>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全校所有专业</w:t>
            </w:r>
          </w:p>
        </w:tc>
        <w:tc>
          <w:tcPr>
            <w:tcW w:w="864" w:type="dxa"/>
            <w:tcBorders>
              <w:top w:val="outset" w:sz="6" w:space="0" w:color="111111"/>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w:t>
            </w:r>
          </w:p>
        </w:tc>
        <w:tc>
          <w:tcPr>
            <w:tcW w:w="1017" w:type="dxa"/>
            <w:vMerge w:val="restart"/>
            <w:tcBorders>
              <w:top w:val="outset" w:sz="6" w:space="0" w:color="111111"/>
              <w:left w:val="outset" w:sz="6" w:space="0" w:color="111111"/>
              <w:right w:val="outset" w:sz="6" w:space="0" w:color="111111"/>
            </w:tcBorders>
            <w:vAlign w:val="center"/>
          </w:tcPr>
          <w:p w:rsidR="00892134" w:rsidRPr="00D9281C" w:rsidRDefault="00892134" w:rsidP="00892134">
            <w:pPr>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马克思主义学院</w:t>
            </w:r>
          </w:p>
        </w:tc>
      </w:tr>
      <w:tr w:rsidR="00892134" w:rsidRPr="00D9281C" w:rsidTr="0094484B">
        <w:trPr>
          <w:trHeight w:val="202"/>
        </w:trPr>
        <w:tc>
          <w:tcPr>
            <w:tcW w:w="441" w:type="dxa"/>
            <w:vMerge/>
            <w:tcBorders>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1125" w:type="dxa"/>
            <w:tcBorders>
              <w:left w:val="outset" w:sz="6" w:space="0" w:color="111111"/>
              <w:right w:val="outset" w:sz="6" w:space="0" w:color="111111"/>
            </w:tcBorders>
            <w:vAlign w:val="center"/>
          </w:tcPr>
          <w:p w:rsidR="00892134" w:rsidRPr="00D9281C" w:rsidRDefault="0070292E" w:rsidP="00194EE0">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071000</w:t>
            </w:r>
            <w:r>
              <w:rPr>
                <w:rFonts w:asciiTheme="minorEastAsia" w:eastAsiaTheme="minorEastAsia" w:hAnsiTheme="minorEastAsia" w:cs="宋体" w:hint="eastAsia"/>
                <w:kern w:val="0"/>
                <w:sz w:val="18"/>
                <w:szCs w:val="18"/>
              </w:rPr>
              <w:t>4</w:t>
            </w:r>
          </w:p>
        </w:tc>
        <w:tc>
          <w:tcPr>
            <w:tcW w:w="1417" w:type="dxa"/>
            <w:tcBorders>
              <w:top w:val="single" w:sz="4" w:space="0" w:color="auto"/>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sidRPr="00D9281C">
              <w:rPr>
                <w:rFonts w:asciiTheme="minorEastAsia" w:eastAsiaTheme="minorEastAsia" w:hAnsiTheme="minorEastAsia" w:cs="宋体" w:hint="eastAsia"/>
                <w:kern w:val="0"/>
                <w:sz w:val="18"/>
                <w:szCs w:val="18"/>
              </w:rPr>
              <w:t>《形势与政策》</w:t>
            </w:r>
            <w:r>
              <w:rPr>
                <w:rFonts w:asciiTheme="minorEastAsia" w:eastAsiaTheme="minorEastAsia" w:hAnsiTheme="minorEastAsia" w:cs="宋体" w:hint="eastAsia"/>
                <w:kern w:val="0"/>
                <w:sz w:val="18"/>
                <w:szCs w:val="18"/>
              </w:rPr>
              <w:t>2</w:t>
            </w:r>
          </w:p>
        </w:tc>
        <w:tc>
          <w:tcPr>
            <w:tcW w:w="424" w:type="dxa"/>
            <w:tcBorders>
              <w:top w:val="single" w:sz="4" w:space="0" w:color="auto"/>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Pr>
                <w:rFonts w:asciiTheme="minorEastAsia" w:eastAsiaTheme="minorEastAsia" w:hAnsiTheme="minorEastAsia" w:hint="eastAsia"/>
              </w:rPr>
              <w:t>0</w:t>
            </w:r>
          </w:p>
        </w:tc>
        <w:tc>
          <w:tcPr>
            <w:tcW w:w="425" w:type="dxa"/>
            <w:tcBorders>
              <w:top w:val="single" w:sz="4" w:space="0" w:color="auto"/>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Pr>
                <w:rFonts w:asciiTheme="minorEastAsia" w:eastAsiaTheme="minorEastAsia" w:hAnsiTheme="minorEastAsia" w:hint="eastAsia"/>
              </w:rPr>
              <w:t>2</w:t>
            </w:r>
          </w:p>
        </w:tc>
        <w:tc>
          <w:tcPr>
            <w:tcW w:w="567" w:type="dxa"/>
            <w:tcBorders>
              <w:top w:val="single" w:sz="4" w:space="0" w:color="auto"/>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Pr>
                <w:rFonts w:asciiTheme="minorEastAsia" w:eastAsiaTheme="minorEastAsia" w:hAnsiTheme="minorEastAsia" w:hint="eastAsia"/>
              </w:rPr>
              <w:t>12</w:t>
            </w:r>
          </w:p>
        </w:tc>
        <w:tc>
          <w:tcPr>
            <w:tcW w:w="567" w:type="dxa"/>
            <w:tcBorders>
              <w:top w:val="single" w:sz="4" w:space="0" w:color="auto"/>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tcBorders>
              <w:top w:val="single" w:sz="4" w:space="0" w:color="auto"/>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sidRPr="00D9281C">
              <w:rPr>
                <w:rFonts w:asciiTheme="minorEastAsia" w:eastAsiaTheme="minorEastAsia" w:hAnsiTheme="minorEastAsia" w:cs="宋体" w:hint="eastAsia"/>
                <w:kern w:val="0"/>
                <w:sz w:val="18"/>
                <w:szCs w:val="18"/>
              </w:rPr>
              <w:t>考试</w:t>
            </w:r>
          </w:p>
        </w:tc>
        <w:tc>
          <w:tcPr>
            <w:tcW w:w="2834" w:type="dxa"/>
            <w:tcBorders>
              <w:top w:val="outset" w:sz="6" w:space="0" w:color="111111"/>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全校所有专业</w:t>
            </w:r>
          </w:p>
        </w:tc>
        <w:tc>
          <w:tcPr>
            <w:tcW w:w="864" w:type="dxa"/>
            <w:tcBorders>
              <w:top w:val="single" w:sz="4" w:space="0" w:color="auto"/>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1017" w:type="dxa"/>
            <w:vMerge/>
            <w:tcBorders>
              <w:left w:val="outset" w:sz="6" w:space="0" w:color="111111"/>
              <w:right w:val="outset" w:sz="6" w:space="0" w:color="111111"/>
            </w:tcBorders>
            <w:vAlign w:val="center"/>
          </w:tcPr>
          <w:p w:rsidR="00892134" w:rsidRPr="00D9281C" w:rsidRDefault="00892134" w:rsidP="00892134">
            <w:pPr>
              <w:wordWrap w:val="0"/>
              <w:jc w:val="center"/>
              <w:rPr>
                <w:rFonts w:asciiTheme="minorEastAsia" w:eastAsiaTheme="minorEastAsia" w:hAnsiTheme="minorEastAsia" w:cs="宋体"/>
                <w:kern w:val="0"/>
                <w:sz w:val="18"/>
                <w:szCs w:val="18"/>
              </w:rPr>
            </w:pPr>
          </w:p>
        </w:tc>
      </w:tr>
      <w:tr w:rsidR="00892134" w:rsidRPr="00D9281C" w:rsidTr="0094484B">
        <w:trPr>
          <w:trHeight w:val="202"/>
        </w:trPr>
        <w:tc>
          <w:tcPr>
            <w:tcW w:w="441" w:type="dxa"/>
            <w:vMerge/>
            <w:tcBorders>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1125" w:type="dxa"/>
            <w:tcBorders>
              <w:left w:val="outset" w:sz="6" w:space="0" w:color="111111"/>
              <w:right w:val="outset" w:sz="6" w:space="0" w:color="111111"/>
            </w:tcBorders>
            <w:vAlign w:val="center"/>
          </w:tcPr>
          <w:p w:rsidR="00892134" w:rsidRPr="00B8603B" w:rsidRDefault="0070292E" w:rsidP="00194EE0">
            <w:pPr>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071000</w:t>
            </w:r>
            <w:r>
              <w:rPr>
                <w:rFonts w:asciiTheme="minorEastAsia" w:eastAsiaTheme="minorEastAsia" w:hAnsiTheme="minorEastAsia" w:cs="宋体" w:hint="eastAsia"/>
                <w:kern w:val="0"/>
                <w:sz w:val="18"/>
                <w:szCs w:val="18"/>
              </w:rPr>
              <w:t>5</w:t>
            </w:r>
          </w:p>
        </w:tc>
        <w:tc>
          <w:tcPr>
            <w:tcW w:w="1417" w:type="dxa"/>
            <w:tcBorders>
              <w:left w:val="outset" w:sz="6" w:space="0" w:color="111111"/>
              <w:bottom w:val="single" w:sz="4" w:space="0" w:color="auto"/>
              <w:right w:val="outset" w:sz="6" w:space="0" w:color="111111"/>
            </w:tcBorders>
          </w:tcPr>
          <w:p w:rsidR="00892134" w:rsidRDefault="00892134" w:rsidP="00892134">
            <w:r w:rsidRPr="00B8603B">
              <w:rPr>
                <w:rFonts w:asciiTheme="minorEastAsia" w:eastAsiaTheme="minorEastAsia" w:hAnsiTheme="minorEastAsia" w:cs="宋体" w:hint="eastAsia"/>
                <w:kern w:val="0"/>
                <w:sz w:val="18"/>
                <w:szCs w:val="18"/>
              </w:rPr>
              <w:t>《形势与政策》</w:t>
            </w:r>
            <w:r>
              <w:rPr>
                <w:rFonts w:asciiTheme="minorEastAsia" w:eastAsiaTheme="minorEastAsia" w:hAnsiTheme="minorEastAsia" w:cs="宋体" w:hint="eastAsia"/>
                <w:kern w:val="0"/>
                <w:sz w:val="18"/>
                <w:szCs w:val="18"/>
              </w:rPr>
              <w:t>3</w:t>
            </w:r>
          </w:p>
        </w:tc>
        <w:tc>
          <w:tcPr>
            <w:tcW w:w="424"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Pr>
                <w:rFonts w:asciiTheme="minorEastAsia" w:eastAsiaTheme="minorEastAsia" w:hAnsiTheme="minorEastAsia" w:hint="eastAsia"/>
              </w:rPr>
              <w:t>0</w:t>
            </w:r>
          </w:p>
        </w:tc>
        <w:tc>
          <w:tcPr>
            <w:tcW w:w="425"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Pr>
                <w:rFonts w:asciiTheme="minorEastAsia" w:eastAsiaTheme="minorEastAsia" w:hAnsiTheme="minorEastAsia" w:hint="eastAsia"/>
              </w:rPr>
              <w:t>2</w:t>
            </w:r>
          </w:p>
        </w:tc>
        <w:tc>
          <w:tcPr>
            <w:tcW w:w="567"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Pr>
                <w:rFonts w:asciiTheme="minorEastAsia" w:eastAsiaTheme="minorEastAsia" w:hAnsiTheme="minorEastAsia" w:hint="eastAsia"/>
              </w:rPr>
              <w:t>12</w:t>
            </w:r>
          </w:p>
        </w:tc>
        <w:tc>
          <w:tcPr>
            <w:tcW w:w="567"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sidRPr="00D9281C">
              <w:rPr>
                <w:rFonts w:asciiTheme="minorEastAsia" w:eastAsiaTheme="minorEastAsia" w:hAnsiTheme="minorEastAsia" w:cs="宋体" w:hint="eastAsia"/>
                <w:kern w:val="0"/>
                <w:sz w:val="18"/>
                <w:szCs w:val="18"/>
              </w:rPr>
              <w:t>考试</w:t>
            </w:r>
          </w:p>
        </w:tc>
        <w:tc>
          <w:tcPr>
            <w:tcW w:w="2834" w:type="dxa"/>
            <w:tcBorders>
              <w:top w:val="outset" w:sz="6" w:space="0" w:color="111111"/>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全校所有专业</w:t>
            </w:r>
          </w:p>
        </w:tc>
        <w:tc>
          <w:tcPr>
            <w:tcW w:w="864" w:type="dxa"/>
            <w:tcBorders>
              <w:top w:val="single" w:sz="4" w:space="0" w:color="auto"/>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w:t>
            </w:r>
          </w:p>
        </w:tc>
        <w:tc>
          <w:tcPr>
            <w:tcW w:w="1017" w:type="dxa"/>
            <w:vMerge/>
            <w:tcBorders>
              <w:left w:val="outset" w:sz="6" w:space="0" w:color="111111"/>
              <w:right w:val="outset" w:sz="6" w:space="0" w:color="111111"/>
            </w:tcBorders>
            <w:vAlign w:val="center"/>
          </w:tcPr>
          <w:p w:rsidR="00892134" w:rsidRPr="00D9281C" w:rsidRDefault="00892134" w:rsidP="00892134">
            <w:pPr>
              <w:wordWrap w:val="0"/>
              <w:jc w:val="center"/>
              <w:rPr>
                <w:rFonts w:asciiTheme="minorEastAsia" w:eastAsiaTheme="minorEastAsia" w:hAnsiTheme="minorEastAsia" w:cs="宋体"/>
                <w:kern w:val="0"/>
                <w:sz w:val="18"/>
                <w:szCs w:val="18"/>
              </w:rPr>
            </w:pPr>
          </w:p>
        </w:tc>
      </w:tr>
      <w:tr w:rsidR="00892134" w:rsidRPr="00D9281C" w:rsidTr="0094484B">
        <w:trPr>
          <w:trHeight w:val="202"/>
        </w:trPr>
        <w:tc>
          <w:tcPr>
            <w:tcW w:w="441" w:type="dxa"/>
            <w:vMerge/>
            <w:tcBorders>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1125" w:type="dxa"/>
            <w:tcBorders>
              <w:left w:val="outset" w:sz="6" w:space="0" w:color="111111"/>
              <w:right w:val="outset" w:sz="6" w:space="0" w:color="111111"/>
            </w:tcBorders>
            <w:vAlign w:val="center"/>
          </w:tcPr>
          <w:p w:rsidR="00892134" w:rsidRPr="00B8603B" w:rsidRDefault="0070292E" w:rsidP="00194EE0">
            <w:pPr>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071000</w:t>
            </w:r>
            <w:r>
              <w:rPr>
                <w:rFonts w:asciiTheme="minorEastAsia" w:eastAsiaTheme="minorEastAsia" w:hAnsiTheme="minorEastAsia" w:cs="宋体" w:hint="eastAsia"/>
                <w:kern w:val="0"/>
                <w:sz w:val="18"/>
                <w:szCs w:val="18"/>
              </w:rPr>
              <w:t>6</w:t>
            </w:r>
          </w:p>
        </w:tc>
        <w:tc>
          <w:tcPr>
            <w:tcW w:w="1417" w:type="dxa"/>
            <w:tcBorders>
              <w:left w:val="outset" w:sz="6" w:space="0" w:color="111111"/>
              <w:bottom w:val="single" w:sz="4" w:space="0" w:color="auto"/>
              <w:right w:val="outset" w:sz="6" w:space="0" w:color="111111"/>
            </w:tcBorders>
          </w:tcPr>
          <w:p w:rsidR="00892134" w:rsidRDefault="00892134" w:rsidP="00892134">
            <w:r w:rsidRPr="00B8603B">
              <w:rPr>
                <w:rFonts w:asciiTheme="minorEastAsia" w:eastAsiaTheme="minorEastAsia" w:hAnsiTheme="minorEastAsia" w:cs="宋体" w:hint="eastAsia"/>
                <w:kern w:val="0"/>
                <w:sz w:val="18"/>
                <w:szCs w:val="18"/>
              </w:rPr>
              <w:t>《形势与政策》</w:t>
            </w:r>
            <w:r>
              <w:rPr>
                <w:rFonts w:asciiTheme="minorEastAsia" w:eastAsiaTheme="minorEastAsia" w:hAnsiTheme="minorEastAsia" w:cs="宋体" w:hint="eastAsia"/>
                <w:kern w:val="0"/>
                <w:sz w:val="18"/>
                <w:szCs w:val="18"/>
              </w:rPr>
              <w:t>4</w:t>
            </w:r>
          </w:p>
        </w:tc>
        <w:tc>
          <w:tcPr>
            <w:tcW w:w="424"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Pr>
                <w:rFonts w:asciiTheme="minorEastAsia" w:eastAsiaTheme="minorEastAsia" w:hAnsiTheme="minorEastAsia" w:hint="eastAsia"/>
              </w:rPr>
              <w:t>0</w:t>
            </w:r>
          </w:p>
        </w:tc>
        <w:tc>
          <w:tcPr>
            <w:tcW w:w="425"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Pr>
                <w:rFonts w:asciiTheme="minorEastAsia" w:eastAsiaTheme="minorEastAsia" w:hAnsiTheme="minorEastAsia" w:hint="eastAsia"/>
              </w:rPr>
              <w:t>2</w:t>
            </w:r>
          </w:p>
        </w:tc>
        <w:tc>
          <w:tcPr>
            <w:tcW w:w="567"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Pr>
                <w:rFonts w:asciiTheme="minorEastAsia" w:eastAsiaTheme="minorEastAsia" w:hAnsiTheme="minorEastAsia" w:hint="eastAsia"/>
              </w:rPr>
              <w:t>12</w:t>
            </w:r>
          </w:p>
        </w:tc>
        <w:tc>
          <w:tcPr>
            <w:tcW w:w="567"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sidRPr="00D9281C">
              <w:rPr>
                <w:rFonts w:asciiTheme="minorEastAsia" w:eastAsiaTheme="minorEastAsia" w:hAnsiTheme="minorEastAsia" w:cs="宋体" w:hint="eastAsia"/>
                <w:kern w:val="0"/>
                <w:sz w:val="18"/>
                <w:szCs w:val="18"/>
              </w:rPr>
              <w:t>考试</w:t>
            </w:r>
          </w:p>
        </w:tc>
        <w:tc>
          <w:tcPr>
            <w:tcW w:w="2834" w:type="dxa"/>
            <w:tcBorders>
              <w:top w:val="outset" w:sz="6" w:space="0" w:color="111111"/>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全校所有专业</w:t>
            </w:r>
          </w:p>
        </w:tc>
        <w:tc>
          <w:tcPr>
            <w:tcW w:w="864" w:type="dxa"/>
            <w:tcBorders>
              <w:top w:val="single" w:sz="4" w:space="0" w:color="auto"/>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4</w:t>
            </w:r>
          </w:p>
        </w:tc>
        <w:tc>
          <w:tcPr>
            <w:tcW w:w="1017" w:type="dxa"/>
            <w:vMerge/>
            <w:tcBorders>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p>
        </w:tc>
      </w:tr>
      <w:tr w:rsidR="00892134" w:rsidRPr="00D9281C" w:rsidTr="0094484B">
        <w:trPr>
          <w:trHeight w:val="202"/>
        </w:trPr>
        <w:tc>
          <w:tcPr>
            <w:tcW w:w="441" w:type="dxa"/>
            <w:vMerge/>
            <w:tcBorders>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1125" w:type="dxa"/>
            <w:tcBorders>
              <w:left w:val="outset" w:sz="6" w:space="0" w:color="111111"/>
              <w:right w:val="outset" w:sz="6" w:space="0" w:color="111111"/>
            </w:tcBorders>
            <w:vAlign w:val="center"/>
          </w:tcPr>
          <w:p w:rsidR="00892134" w:rsidRPr="00B8603B" w:rsidRDefault="0070292E" w:rsidP="00194EE0">
            <w:pPr>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071000</w:t>
            </w:r>
            <w:r>
              <w:rPr>
                <w:rFonts w:asciiTheme="minorEastAsia" w:eastAsiaTheme="minorEastAsia" w:hAnsiTheme="minorEastAsia" w:cs="宋体" w:hint="eastAsia"/>
                <w:kern w:val="0"/>
                <w:sz w:val="18"/>
                <w:szCs w:val="18"/>
              </w:rPr>
              <w:t>7</w:t>
            </w:r>
          </w:p>
        </w:tc>
        <w:tc>
          <w:tcPr>
            <w:tcW w:w="1417" w:type="dxa"/>
            <w:tcBorders>
              <w:left w:val="outset" w:sz="6" w:space="0" w:color="111111"/>
              <w:bottom w:val="single" w:sz="4" w:space="0" w:color="auto"/>
              <w:right w:val="outset" w:sz="6" w:space="0" w:color="111111"/>
            </w:tcBorders>
          </w:tcPr>
          <w:p w:rsidR="00892134" w:rsidRDefault="00892134" w:rsidP="00892134">
            <w:r w:rsidRPr="00B8603B">
              <w:rPr>
                <w:rFonts w:asciiTheme="minorEastAsia" w:eastAsiaTheme="minorEastAsia" w:hAnsiTheme="minorEastAsia" w:cs="宋体" w:hint="eastAsia"/>
                <w:kern w:val="0"/>
                <w:sz w:val="18"/>
                <w:szCs w:val="18"/>
              </w:rPr>
              <w:t>《形势与政策》</w:t>
            </w:r>
            <w:r>
              <w:rPr>
                <w:rFonts w:asciiTheme="minorEastAsia" w:eastAsiaTheme="minorEastAsia" w:hAnsiTheme="minorEastAsia" w:cs="宋体" w:hint="eastAsia"/>
                <w:kern w:val="0"/>
                <w:sz w:val="18"/>
                <w:szCs w:val="18"/>
              </w:rPr>
              <w:t>5</w:t>
            </w:r>
          </w:p>
        </w:tc>
        <w:tc>
          <w:tcPr>
            <w:tcW w:w="424"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Pr>
                <w:rFonts w:asciiTheme="minorEastAsia" w:eastAsiaTheme="minorEastAsia" w:hAnsiTheme="minorEastAsia" w:hint="eastAsia"/>
              </w:rPr>
              <w:t>0</w:t>
            </w:r>
          </w:p>
        </w:tc>
        <w:tc>
          <w:tcPr>
            <w:tcW w:w="425"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Pr>
                <w:rFonts w:asciiTheme="minorEastAsia" w:eastAsiaTheme="minorEastAsia" w:hAnsiTheme="minorEastAsia" w:hint="eastAsia"/>
              </w:rPr>
              <w:t>2</w:t>
            </w:r>
          </w:p>
        </w:tc>
        <w:tc>
          <w:tcPr>
            <w:tcW w:w="567"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Pr>
                <w:rFonts w:asciiTheme="minorEastAsia" w:eastAsiaTheme="minorEastAsia" w:hAnsiTheme="minorEastAsia" w:hint="eastAsia"/>
              </w:rPr>
              <w:t>12</w:t>
            </w:r>
          </w:p>
        </w:tc>
        <w:tc>
          <w:tcPr>
            <w:tcW w:w="567"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sidRPr="00D9281C">
              <w:rPr>
                <w:rFonts w:asciiTheme="minorEastAsia" w:eastAsiaTheme="minorEastAsia" w:hAnsiTheme="minorEastAsia" w:cs="宋体" w:hint="eastAsia"/>
                <w:kern w:val="0"/>
                <w:sz w:val="18"/>
                <w:szCs w:val="18"/>
              </w:rPr>
              <w:t>考试</w:t>
            </w:r>
          </w:p>
        </w:tc>
        <w:tc>
          <w:tcPr>
            <w:tcW w:w="2834" w:type="dxa"/>
            <w:tcBorders>
              <w:top w:val="outset" w:sz="6" w:space="0" w:color="111111"/>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全校所有专业</w:t>
            </w:r>
          </w:p>
        </w:tc>
        <w:tc>
          <w:tcPr>
            <w:tcW w:w="864" w:type="dxa"/>
            <w:tcBorders>
              <w:top w:val="single" w:sz="4" w:space="0" w:color="auto"/>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5</w:t>
            </w:r>
          </w:p>
        </w:tc>
        <w:tc>
          <w:tcPr>
            <w:tcW w:w="1017" w:type="dxa"/>
            <w:vMerge/>
            <w:tcBorders>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p>
        </w:tc>
      </w:tr>
      <w:tr w:rsidR="00892134" w:rsidRPr="00D9281C" w:rsidTr="0094484B">
        <w:trPr>
          <w:trHeight w:val="202"/>
        </w:trPr>
        <w:tc>
          <w:tcPr>
            <w:tcW w:w="441" w:type="dxa"/>
            <w:vMerge/>
            <w:tcBorders>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1125" w:type="dxa"/>
            <w:tcBorders>
              <w:left w:val="outset" w:sz="6" w:space="0" w:color="111111"/>
              <w:right w:val="outset" w:sz="6" w:space="0" w:color="111111"/>
            </w:tcBorders>
            <w:vAlign w:val="center"/>
          </w:tcPr>
          <w:p w:rsidR="00892134" w:rsidRPr="00B8603B" w:rsidRDefault="0070292E" w:rsidP="00194EE0">
            <w:pPr>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071000</w:t>
            </w:r>
            <w:r>
              <w:rPr>
                <w:rFonts w:asciiTheme="minorEastAsia" w:eastAsiaTheme="minorEastAsia" w:hAnsiTheme="minorEastAsia" w:cs="宋体" w:hint="eastAsia"/>
                <w:kern w:val="0"/>
                <w:sz w:val="18"/>
                <w:szCs w:val="18"/>
              </w:rPr>
              <w:t>8</w:t>
            </w:r>
          </w:p>
        </w:tc>
        <w:tc>
          <w:tcPr>
            <w:tcW w:w="1417" w:type="dxa"/>
            <w:tcBorders>
              <w:left w:val="outset" w:sz="6" w:space="0" w:color="111111"/>
              <w:bottom w:val="single" w:sz="4" w:space="0" w:color="auto"/>
              <w:right w:val="outset" w:sz="6" w:space="0" w:color="111111"/>
            </w:tcBorders>
          </w:tcPr>
          <w:p w:rsidR="00892134" w:rsidRDefault="00892134" w:rsidP="00892134">
            <w:r w:rsidRPr="00B8603B">
              <w:rPr>
                <w:rFonts w:asciiTheme="minorEastAsia" w:eastAsiaTheme="minorEastAsia" w:hAnsiTheme="minorEastAsia" w:cs="宋体" w:hint="eastAsia"/>
                <w:kern w:val="0"/>
                <w:sz w:val="18"/>
                <w:szCs w:val="18"/>
              </w:rPr>
              <w:t>《形势与政策》</w:t>
            </w:r>
            <w:r>
              <w:rPr>
                <w:rFonts w:asciiTheme="minorEastAsia" w:eastAsiaTheme="minorEastAsia" w:hAnsiTheme="minorEastAsia" w:cs="宋体" w:hint="eastAsia"/>
                <w:kern w:val="0"/>
                <w:sz w:val="18"/>
                <w:szCs w:val="18"/>
              </w:rPr>
              <w:t>6</w:t>
            </w:r>
          </w:p>
        </w:tc>
        <w:tc>
          <w:tcPr>
            <w:tcW w:w="424"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Pr>
                <w:rFonts w:asciiTheme="minorEastAsia" w:eastAsiaTheme="minorEastAsia" w:hAnsiTheme="minorEastAsia" w:hint="eastAsia"/>
              </w:rPr>
              <w:t>0</w:t>
            </w:r>
          </w:p>
        </w:tc>
        <w:tc>
          <w:tcPr>
            <w:tcW w:w="425"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Pr>
                <w:rFonts w:asciiTheme="minorEastAsia" w:eastAsiaTheme="minorEastAsia" w:hAnsiTheme="minorEastAsia" w:hint="eastAsia"/>
              </w:rPr>
              <w:t>2</w:t>
            </w:r>
          </w:p>
        </w:tc>
        <w:tc>
          <w:tcPr>
            <w:tcW w:w="567"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Pr>
                <w:rFonts w:asciiTheme="minorEastAsia" w:eastAsiaTheme="minorEastAsia" w:hAnsiTheme="minorEastAsia" w:hint="eastAsia"/>
              </w:rPr>
              <w:t>12</w:t>
            </w:r>
          </w:p>
        </w:tc>
        <w:tc>
          <w:tcPr>
            <w:tcW w:w="567"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sidRPr="00D9281C">
              <w:rPr>
                <w:rFonts w:asciiTheme="minorEastAsia" w:eastAsiaTheme="minorEastAsia" w:hAnsiTheme="minorEastAsia" w:cs="宋体" w:hint="eastAsia"/>
                <w:kern w:val="0"/>
                <w:sz w:val="18"/>
                <w:szCs w:val="18"/>
              </w:rPr>
              <w:t>考试</w:t>
            </w:r>
          </w:p>
        </w:tc>
        <w:tc>
          <w:tcPr>
            <w:tcW w:w="2834" w:type="dxa"/>
            <w:tcBorders>
              <w:top w:val="outset" w:sz="6" w:space="0" w:color="111111"/>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全校所有专业</w:t>
            </w:r>
          </w:p>
        </w:tc>
        <w:tc>
          <w:tcPr>
            <w:tcW w:w="864" w:type="dxa"/>
            <w:tcBorders>
              <w:top w:val="single" w:sz="4" w:space="0" w:color="auto"/>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6</w:t>
            </w:r>
          </w:p>
        </w:tc>
        <w:tc>
          <w:tcPr>
            <w:tcW w:w="1017" w:type="dxa"/>
            <w:vMerge/>
            <w:tcBorders>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p>
        </w:tc>
      </w:tr>
      <w:tr w:rsidR="00892134" w:rsidRPr="00D9281C" w:rsidTr="0094484B">
        <w:trPr>
          <w:trHeight w:val="202"/>
        </w:trPr>
        <w:tc>
          <w:tcPr>
            <w:tcW w:w="441" w:type="dxa"/>
            <w:vMerge/>
            <w:tcBorders>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1125" w:type="dxa"/>
            <w:tcBorders>
              <w:left w:val="outset" w:sz="6" w:space="0" w:color="111111"/>
              <w:right w:val="outset" w:sz="6" w:space="0" w:color="111111"/>
            </w:tcBorders>
            <w:vAlign w:val="center"/>
          </w:tcPr>
          <w:p w:rsidR="00892134" w:rsidRPr="00B8603B" w:rsidRDefault="0070292E" w:rsidP="00194EE0">
            <w:pPr>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071000</w:t>
            </w:r>
            <w:r>
              <w:rPr>
                <w:rFonts w:asciiTheme="minorEastAsia" w:eastAsiaTheme="minorEastAsia" w:hAnsiTheme="minorEastAsia" w:cs="宋体" w:hint="eastAsia"/>
                <w:kern w:val="0"/>
                <w:sz w:val="18"/>
                <w:szCs w:val="18"/>
              </w:rPr>
              <w:t>9</w:t>
            </w:r>
          </w:p>
        </w:tc>
        <w:tc>
          <w:tcPr>
            <w:tcW w:w="1417" w:type="dxa"/>
            <w:tcBorders>
              <w:left w:val="outset" w:sz="6" w:space="0" w:color="111111"/>
              <w:bottom w:val="single" w:sz="4" w:space="0" w:color="auto"/>
              <w:right w:val="outset" w:sz="6" w:space="0" w:color="111111"/>
            </w:tcBorders>
          </w:tcPr>
          <w:p w:rsidR="00892134" w:rsidRDefault="00892134" w:rsidP="00892134">
            <w:r w:rsidRPr="00B8603B">
              <w:rPr>
                <w:rFonts w:asciiTheme="minorEastAsia" w:eastAsiaTheme="minorEastAsia" w:hAnsiTheme="minorEastAsia" w:cs="宋体" w:hint="eastAsia"/>
                <w:kern w:val="0"/>
                <w:sz w:val="18"/>
                <w:szCs w:val="18"/>
              </w:rPr>
              <w:t>《形势与政策》</w:t>
            </w:r>
            <w:r>
              <w:rPr>
                <w:rFonts w:asciiTheme="minorEastAsia" w:eastAsiaTheme="minorEastAsia" w:hAnsiTheme="minorEastAsia" w:cs="宋体" w:hint="eastAsia"/>
                <w:kern w:val="0"/>
                <w:sz w:val="18"/>
                <w:szCs w:val="18"/>
              </w:rPr>
              <w:t>7</w:t>
            </w:r>
          </w:p>
        </w:tc>
        <w:tc>
          <w:tcPr>
            <w:tcW w:w="424"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Pr>
                <w:rFonts w:asciiTheme="minorEastAsia" w:eastAsiaTheme="minorEastAsia" w:hAnsiTheme="minorEastAsia" w:hint="eastAsia"/>
              </w:rPr>
              <w:t>0</w:t>
            </w:r>
          </w:p>
        </w:tc>
        <w:tc>
          <w:tcPr>
            <w:tcW w:w="425"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Pr>
                <w:rFonts w:asciiTheme="minorEastAsia" w:eastAsiaTheme="minorEastAsia" w:hAnsiTheme="minorEastAsia" w:hint="eastAsia"/>
              </w:rPr>
              <w:t>2</w:t>
            </w:r>
          </w:p>
        </w:tc>
        <w:tc>
          <w:tcPr>
            <w:tcW w:w="567"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Pr>
                <w:rFonts w:asciiTheme="minorEastAsia" w:eastAsiaTheme="minorEastAsia" w:hAnsiTheme="minorEastAsia" w:hint="eastAsia"/>
              </w:rPr>
              <w:t>12</w:t>
            </w:r>
          </w:p>
        </w:tc>
        <w:tc>
          <w:tcPr>
            <w:tcW w:w="567"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sidRPr="00D9281C">
              <w:rPr>
                <w:rFonts w:asciiTheme="minorEastAsia" w:eastAsiaTheme="minorEastAsia" w:hAnsiTheme="minorEastAsia" w:cs="宋体" w:hint="eastAsia"/>
                <w:kern w:val="0"/>
                <w:sz w:val="18"/>
                <w:szCs w:val="18"/>
              </w:rPr>
              <w:t>考试</w:t>
            </w:r>
          </w:p>
        </w:tc>
        <w:tc>
          <w:tcPr>
            <w:tcW w:w="2834" w:type="dxa"/>
            <w:tcBorders>
              <w:top w:val="outset" w:sz="6" w:space="0" w:color="111111"/>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全校所有专业</w:t>
            </w:r>
          </w:p>
        </w:tc>
        <w:tc>
          <w:tcPr>
            <w:tcW w:w="864" w:type="dxa"/>
            <w:tcBorders>
              <w:top w:val="single" w:sz="4" w:space="0" w:color="auto"/>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7</w:t>
            </w:r>
          </w:p>
        </w:tc>
        <w:tc>
          <w:tcPr>
            <w:tcW w:w="1017" w:type="dxa"/>
            <w:vMerge/>
            <w:tcBorders>
              <w:left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p>
        </w:tc>
      </w:tr>
      <w:tr w:rsidR="00892134" w:rsidRPr="00D9281C" w:rsidTr="0094484B">
        <w:trPr>
          <w:trHeight w:val="202"/>
        </w:trPr>
        <w:tc>
          <w:tcPr>
            <w:tcW w:w="441" w:type="dxa"/>
            <w:vMerge/>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1125" w:type="dxa"/>
            <w:tcBorders>
              <w:left w:val="outset" w:sz="6" w:space="0" w:color="111111"/>
              <w:bottom w:val="single" w:sz="4" w:space="0" w:color="auto"/>
              <w:right w:val="outset" w:sz="6" w:space="0" w:color="111111"/>
            </w:tcBorders>
            <w:vAlign w:val="center"/>
          </w:tcPr>
          <w:p w:rsidR="00892134" w:rsidRPr="00D9281C" w:rsidRDefault="0070292E" w:rsidP="00194EE0">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kern w:val="0"/>
                <w:sz w:val="18"/>
                <w:szCs w:val="18"/>
              </w:rPr>
              <w:t>07100</w:t>
            </w:r>
            <w:r>
              <w:rPr>
                <w:rFonts w:asciiTheme="minorEastAsia" w:eastAsiaTheme="minorEastAsia" w:hAnsiTheme="minorEastAsia" w:cs="宋体" w:hint="eastAsia"/>
                <w:kern w:val="0"/>
                <w:sz w:val="18"/>
                <w:szCs w:val="18"/>
              </w:rPr>
              <w:t>10</w:t>
            </w:r>
          </w:p>
        </w:tc>
        <w:tc>
          <w:tcPr>
            <w:tcW w:w="1417"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sidRPr="00D9281C">
              <w:rPr>
                <w:rFonts w:asciiTheme="minorEastAsia" w:eastAsiaTheme="minorEastAsia" w:hAnsiTheme="minorEastAsia" w:cs="宋体" w:hint="eastAsia"/>
                <w:kern w:val="0"/>
                <w:sz w:val="18"/>
                <w:szCs w:val="18"/>
              </w:rPr>
              <w:t>《形势与政策》</w:t>
            </w:r>
          </w:p>
        </w:tc>
        <w:tc>
          <w:tcPr>
            <w:tcW w:w="424"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sidRPr="00D9281C">
              <w:rPr>
                <w:rFonts w:asciiTheme="minorEastAsia" w:eastAsiaTheme="minorEastAsia" w:hAnsiTheme="minorEastAsia" w:cs="宋体" w:hint="eastAsia"/>
                <w:kern w:val="0"/>
                <w:sz w:val="18"/>
                <w:szCs w:val="18"/>
              </w:rPr>
              <w:t>2</w:t>
            </w:r>
          </w:p>
        </w:tc>
        <w:tc>
          <w:tcPr>
            <w:tcW w:w="425"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Pr>
                <w:rFonts w:asciiTheme="minorEastAsia" w:eastAsiaTheme="minorEastAsia" w:hAnsiTheme="minorEastAsia" w:hint="eastAsia"/>
              </w:rPr>
              <w:t>2</w:t>
            </w:r>
          </w:p>
        </w:tc>
        <w:tc>
          <w:tcPr>
            <w:tcW w:w="567"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Pr>
                <w:rFonts w:asciiTheme="minorEastAsia" w:eastAsiaTheme="minorEastAsia" w:hAnsiTheme="minorEastAsia" w:hint="eastAsia"/>
              </w:rPr>
              <w:t>12</w:t>
            </w:r>
          </w:p>
        </w:tc>
        <w:tc>
          <w:tcPr>
            <w:tcW w:w="567"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sidRPr="00D9281C">
              <w:rPr>
                <w:rFonts w:asciiTheme="minorEastAsia" w:eastAsiaTheme="minorEastAsia" w:hAnsiTheme="minorEastAsia" w:cs="宋体" w:hint="eastAsia"/>
                <w:kern w:val="0"/>
                <w:sz w:val="18"/>
                <w:szCs w:val="18"/>
              </w:rPr>
              <w:t>考试</w:t>
            </w:r>
          </w:p>
        </w:tc>
        <w:tc>
          <w:tcPr>
            <w:tcW w:w="2834" w:type="dxa"/>
            <w:tcBorders>
              <w:top w:val="outset" w:sz="6" w:space="0" w:color="111111"/>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全校所有专业</w:t>
            </w:r>
          </w:p>
        </w:tc>
        <w:tc>
          <w:tcPr>
            <w:tcW w:w="864" w:type="dxa"/>
            <w:tcBorders>
              <w:top w:val="single" w:sz="4" w:space="0" w:color="auto"/>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8</w:t>
            </w:r>
          </w:p>
        </w:tc>
        <w:tc>
          <w:tcPr>
            <w:tcW w:w="1017" w:type="dxa"/>
            <w:vMerge/>
            <w:tcBorders>
              <w:left w:val="outset" w:sz="6" w:space="0" w:color="111111"/>
              <w:bottom w:val="single" w:sz="4" w:space="0" w:color="auto"/>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p>
        </w:tc>
      </w:tr>
      <w:tr w:rsidR="00892134" w:rsidRPr="00D9281C" w:rsidTr="0094484B">
        <w:trPr>
          <w:trHeight w:val="202"/>
        </w:trPr>
        <w:tc>
          <w:tcPr>
            <w:tcW w:w="441" w:type="dxa"/>
            <w:tcBorders>
              <w:top w:val="single" w:sz="4" w:space="0" w:color="auto"/>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sidRPr="00D9281C">
              <w:rPr>
                <w:rFonts w:asciiTheme="minorEastAsia" w:eastAsiaTheme="minorEastAsia" w:hAnsiTheme="minorEastAsia" w:hint="eastAsia"/>
              </w:rPr>
              <w:t>6</w:t>
            </w:r>
          </w:p>
        </w:tc>
        <w:tc>
          <w:tcPr>
            <w:tcW w:w="1125" w:type="dxa"/>
            <w:tcBorders>
              <w:top w:val="single" w:sz="4" w:space="0" w:color="auto"/>
              <w:left w:val="outset" w:sz="6" w:space="0" w:color="111111"/>
              <w:bottom w:val="outset" w:sz="6" w:space="0" w:color="111111"/>
              <w:right w:val="outset" w:sz="6" w:space="0" w:color="111111"/>
            </w:tcBorders>
            <w:vAlign w:val="center"/>
          </w:tcPr>
          <w:p w:rsidR="00194EE0" w:rsidRDefault="00194EE0" w:rsidP="00194EE0">
            <w:pPr>
              <w:widowControl/>
              <w:wordWrap w:val="0"/>
              <w:jc w:val="center"/>
              <w:rPr>
                <w:rFonts w:asciiTheme="minorEastAsia" w:eastAsiaTheme="minorEastAsia" w:hAnsiTheme="minorEastAsia"/>
              </w:rPr>
            </w:pPr>
            <w:r w:rsidRPr="00194EE0">
              <w:rPr>
                <w:rFonts w:asciiTheme="minorEastAsia" w:eastAsiaTheme="minorEastAsia" w:hAnsiTheme="minorEastAsia"/>
              </w:rPr>
              <w:t>078645</w:t>
            </w:r>
          </w:p>
          <w:p w:rsidR="00194EE0" w:rsidRPr="00D9281C" w:rsidRDefault="00194EE0" w:rsidP="00194EE0">
            <w:pPr>
              <w:widowControl/>
              <w:wordWrap w:val="0"/>
              <w:jc w:val="center"/>
              <w:rPr>
                <w:rFonts w:asciiTheme="minorEastAsia" w:eastAsiaTheme="minorEastAsia" w:hAnsiTheme="minorEastAsia"/>
              </w:rPr>
            </w:pPr>
            <w:r w:rsidRPr="00194EE0">
              <w:rPr>
                <w:rFonts w:asciiTheme="minorEastAsia" w:eastAsiaTheme="minorEastAsia" w:hAnsiTheme="minorEastAsia"/>
              </w:rPr>
              <w:t>078643</w:t>
            </w:r>
          </w:p>
        </w:tc>
        <w:tc>
          <w:tcPr>
            <w:tcW w:w="1417" w:type="dxa"/>
            <w:tcBorders>
              <w:top w:val="single" w:sz="4" w:space="0" w:color="auto"/>
              <w:left w:val="outset" w:sz="6" w:space="0" w:color="111111"/>
              <w:bottom w:val="outset" w:sz="6" w:space="0" w:color="111111"/>
              <w:right w:val="outset" w:sz="6" w:space="0" w:color="111111"/>
            </w:tcBorders>
            <w:vAlign w:val="center"/>
          </w:tcPr>
          <w:p w:rsidR="00892134" w:rsidRPr="0094484B" w:rsidRDefault="00892134" w:rsidP="00892134">
            <w:pPr>
              <w:widowControl/>
              <w:wordWrap w:val="0"/>
              <w:jc w:val="center"/>
              <w:rPr>
                <w:rFonts w:asciiTheme="minorEastAsia" w:eastAsiaTheme="minorEastAsia" w:hAnsiTheme="minorEastAsia"/>
                <w:sz w:val="20"/>
                <w:szCs w:val="20"/>
              </w:rPr>
            </w:pPr>
            <w:proofErr w:type="gramStart"/>
            <w:r w:rsidRPr="0094484B">
              <w:rPr>
                <w:rFonts w:asciiTheme="minorEastAsia" w:eastAsiaTheme="minorEastAsia" w:hAnsiTheme="minorEastAsia" w:hint="eastAsia"/>
                <w:sz w:val="20"/>
                <w:szCs w:val="20"/>
              </w:rPr>
              <w:t>思政课</w:t>
            </w:r>
            <w:proofErr w:type="gramEnd"/>
            <w:r w:rsidRPr="0094484B">
              <w:rPr>
                <w:rFonts w:asciiTheme="minorEastAsia" w:eastAsiaTheme="minorEastAsia" w:hAnsiTheme="minorEastAsia" w:hint="eastAsia"/>
                <w:sz w:val="20"/>
                <w:szCs w:val="20"/>
              </w:rPr>
              <w:t>“社会实践”</w:t>
            </w:r>
          </w:p>
        </w:tc>
        <w:tc>
          <w:tcPr>
            <w:tcW w:w="424" w:type="dxa"/>
            <w:tcBorders>
              <w:top w:val="single" w:sz="4" w:space="0" w:color="auto"/>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sidRPr="00D9281C">
              <w:rPr>
                <w:rFonts w:asciiTheme="minorEastAsia" w:eastAsiaTheme="minorEastAsia" w:hAnsiTheme="minorEastAsia" w:hint="eastAsia"/>
              </w:rPr>
              <w:t>2</w:t>
            </w:r>
          </w:p>
        </w:tc>
        <w:tc>
          <w:tcPr>
            <w:tcW w:w="425" w:type="dxa"/>
            <w:tcBorders>
              <w:top w:val="single" w:sz="4" w:space="0" w:color="auto"/>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tcBorders>
              <w:top w:val="single" w:sz="4" w:space="0" w:color="auto"/>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r w:rsidRPr="00D9281C">
              <w:rPr>
                <w:rFonts w:asciiTheme="minorEastAsia" w:eastAsiaTheme="minorEastAsia" w:hAnsiTheme="minorEastAsia" w:hint="eastAsia"/>
              </w:rPr>
              <w:t>1W+</w:t>
            </w:r>
          </w:p>
          <w:p w:rsidR="00892134" w:rsidRPr="00D9281C" w:rsidRDefault="00892134" w:rsidP="00892134">
            <w:pPr>
              <w:widowControl/>
              <w:wordWrap w:val="0"/>
              <w:jc w:val="center"/>
              <w:rPr>
                <w:rFonts w:asciiTheme="minorEastAsia" w:eastAsiaTheme="minorEastAsia" w:hAnsiTheme="minorEastAsia"/>
              </w:rPr>
            </w:pPr>
            <w:r w:rsidRPr="00D9281C">
              <w:rPr>
                <w:rFonts w:asciiTheme="minorEastAsia" w:eastAsiaTheme="minorEastAsia" w:hAnsiTheme="minorEastAsia" w:hint="eastAsia"/>
              </w:rPr>
              <w:t>1W</w:t>
            </w:r>
          </w:p>
        </w:tc>
        <w:tc>
          <w:tcPr>
            <w:tcW w:w="567" w:type="dxa"/>
            <w:tcBorders>
              <w:top w:val="single" w:sz="4" w:space="0" w:color="auto"/>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567" w:type="dxa"/>
            <w:tcBorders>
              <w:top w:val="single" w:sz="4" w:space="0" w:color="auto"/>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rPr>
            </w:pPr>
          </w:p>
        </w:tc>
        <w:tc>
          <w:tcPr>
            <w:tcW w:w="3698" w:type="dxa"/>
            <w:gridSpan w:val="2"/>
            <w:tcBorders>
              <w:top w:val="outset" w:sz="6" w:space="0" w:color="111111"/>
              <w:left w:val="outset" w:sz="6" w:space="0" w:color="111111"/>
              <w:bottom w:val="outset" w:sz="6" w:space="0" w:color="111111"/>
              <w:right w:val="outset" w:sz="6" w:space="0" w:color="111111"/>
            </w:tcBorders>
            <w:vAlign w:val="center"/>
          </w:tcPr>
          <w:p w:rsidR="00892134" w:rsidRPr="0094484B" w:rsidRDefault="00892134" w:rsidP="00892134">
            <w:pPr>
              <w:widowControl/>
              <w:wordWrap w:val="0"/>
              <w:jc w:val="center"/>
              <w:rPr>
                <w:rFonts w:asciiTheme="minorEastAsia" w:eastAsiaTheme="minorEastAsia" w:hAnsiTheme="minorEastAsia" w:cs="宋体"/>
                <w:kern w:val="0"/>
                <w:sz w:val="22"/>
                <w:szCs w:val="22"/>
              </w:rPr>
            </w:pPr>
            <w:r w:rsidRPr="0094484B">
              <w:rPr>
                <w:rFonts w:asciiTheme="minorEastAsia" w:eastAsiaTheme="minorEastAsia" w:hAnsiTheme="minorEastAsia" w:cs="仿宋_GB2312" w:hint="eastAsia"/>
                <w:sz w:val="22"/>
                <w:szCs w:val="22"/>
              </w:rPr>
              <w:t>第</w:t>
            </w:r>
            <w:r w:rsidRPr="0094484B">
              <w:rPr>
                <w:rFonts w:asciiTheme="minorEastAsia" w:eastAsiaTheme="minorEastAsia" w:hAnsiTheme="minorEastAsia"/>
                <w:sz w:val="22"/>
                <w:szCs w:val="22"/>
              </w:rPr>
              <w:t>2</w:t>
            </w:r>
            <w:r w:rsidRPr="0094484B">
              <w:rPr>
                <w:rFonts w:asciiTheme="minorEastAsia" w:eastAsiaTheme="minorEastAsia" w:hAnsiTheme="minorEastAsia" w:cs="仿宋_GB2312" w:hint="eastAsia"/>
                <w:sz w:val="22"/>
                <w:szCs w:val="22"/>
              </w:rPr>
              <w:t>、</w:t>
            </w:r>
            <w:r w:rsidRPr="0094484B">
              <w:rPr>
                <w:rFonts w:asciiTheme="minorEastAsia" w:eastAsiaTheme="minorEastAsia" w:hAnsiTheme="minorEastAsia"/>
                <w:sz w:val="22"/>
                <w:szCs w:val="22"/>
              </w:rPr>
              <w:t>4</w:t>
            </w:r>
            <w:r w:rsidRPr="0094484B">
              <w:rPr>
                <w:rFonts w:asciiTheme="minorEastAsia" w:eastAsiaTheme="minorEastAsia" w:hAnsiTheme="minorEastAsia" w:cs="仿宋_GB2312" w:hint="eastAsia"/>
                <w:sz w:val="22"/>
                <w:szCs w:val="22"/>
              </w:rPr>
              <w:t>学期暑假</w:t>
            </w:r>
          </w:p>
        </w:tc>
        <w:tc>
          <w:tcPr>
            <w:tcW w:w="1017" w:type="dxa"/>
            <w:tcBorders>
              <w:left w:val="outset" w:sz="6" w:space="0" w:color="111111"/>
              <w:bottom w:val="outset" w:sz="6" w:space="0" w:color="111111"/>
              <w:right w:val="outset" w:sz="6" w:space="0" w:color="111111"/>
            </w:tcBorders>
            <w:vAlign w:val="center"/>
          </w:tcPr>
          <w:p w:rsidR="00892134" w:rsidRPr="00D9281C" w:rsidRDefault="00892134" w:rsidP="00892134">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马克思主义学院</w:t>
            </w:r>
          </w:p>
        </w:tc>
      </w:tr>
    </w:tbl>
    <w:p w:rsidR="00F97C71" w:rsidRPr="00F97C71" w:rsidRDefault="00F97C71" w:rsidP="00F97C71">
      <w:pPr>
        <w:widowControl/>
        <w:wordWrap w:val="0"/>
        <w:jc w:val="left"/>
        <w:rPr>
          <w:rFonts w:asciiTheme="minorEastAsia" w:eastAsiaTheme="minorEastAsia" w:hAnsiTheme="minorEastAsia" w:cstheme="minorEastAsia"/>
          <w:kern w:val="0"/>
          <w:sz w:val="18"/>
          <w:szCs w:val="18"/>
        </w:rPr>
      </w:pPr>
      <w:r w:rsidRPr="00F97C71">
        <w:rPr>
          <w:rFonts w:asciiTheme="minorEastAsia" w:eastAsiaTheme="minorEastAsia" w:hAnsiTheme="minorEastAsia" w:cstheme="minorEastAsia" w:hint="eastAsia"/>
          <w:kern w:val="0"/>
          <w:sz w:val="18"/>
          <w:szCs w:val="18"/>
        </w:rPr>
        <w:t>注：</w:t>
      </w:r>
      <w:r>
        <w:rPr>
          <w:rFonts w:asciiTheme="minorEastAsia" w:eastAsiaTheme="minorEastAsia" w:hAnsiTheme="minorEastAsia" w:cstheme="minorEastAsia" w:hint="eastAsia"/>
          <w:kern w:val="0"/>
          <w:sz w:val="18"/>
          <w:szCs w:val="18"/>
        </w:rPr>
        <w:t>1.</w:t>
      </w:r>
      <w:proofErr w:type="gramStart"/>
      <w:r w:rsidRPr="00F97C71">
        <w:rPr>
          <w:rFonts w:asciiTheme="minorEastAsia" w:eastAsiaTheme="minorEastAsia" w:hAnsiTheme="minorEastAsia" w:cstheme="minorEastAsia" w:hint="eastAsia"/>
          <w:kern w:val="0"/>
          <w:sz w:val="18"/>
          <w:szCs w:val="18"/>
        </w:rPr>
        <w:t>“形势与政策”课总学分</w:t>
      </w:r>
      <w:proofErr w:type="gramEnd"/>
      <w:r w:rsidRPr="00F97C71">
        <w:rPr>
          <w:rFonts w:asciiTheme="minorEastAsia" w:eastAsiaTheme="minorEastAsia" w:hAnsiTheme="minorEastAsia" w:cstheme="minorEastAsia" w:hint="eastAsia"/>
          <w:kern w:val="0"/>
          <w:sz w:val="18"/>
          <w:szCs w:val="18"/>
        </w:rPr>
        <w:t>为2学分，每学期12学时，按8个学期安排教学。</w:t>
      </w:r>
    </w:p>
    <w:p w:rsidR="00F97C71" w:rsidRPr="00F97C71" w:rsidRDefault="00F97C71" w:rsidP="00F97C71">
      <w:pPr>
        <w:widowControl/>
        <w:wordWrap w:val="0"/>
        <w:jc w:val="left"/>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lastRenderedPageBreak/>
        <w:t>2.</w:t>
      </w:r>
      <w:r w:rsidRPr="00F97C71">
        <w:rPr>
          <w:rFonts w:asciiTheme="minorEastAsia" w:eastAsiaTheme="minorEastAsia" w:hAnsiTheme="minorEastAsia" w:cstheme="minorEastAsia" w:hint="eastAsia"/>
          <w:kern w:val="0"/>
          <w:sz w:val="18"/>
          <w:szCs w:val="18"/>
        </w:rPr>
        <w:t>授课形式采取面授教学（第一至第七学期）和</w:t>
      </w:r>
      <w:proofErr w:type="gramStart"/>
      <w:r w:rsidRPr="00F97C71">
        <w:rPr>
          <w:rFonts w:asciiTheme="minorEastAsia" w:eastAsiaTheme="minorEastAsia" w:hAnsiTheme="minorEastAsia" w:cstheme="minorEastAsia" w:hint="eastAsia"/>
          <w:kern w:val="0"/>
          <w:sz w:val="18"/>
          <w:szCs w:val="18"/>
        </w:rPr>
        <w:t>慕课</w:t>
      </w:r>
      <w:proofErr w:type="gramEnd"/>
      <w:r w:rsidRPr="00F97C71">
        <w:rPr>
          <w:rFonts w:asciiTheme="minorEastAsia" w:eastAsiaTheme="minorEastAsia" w:hAnsiTheme="minorEastAsia" w:cstheme="minorEastAsia" w:hint="eastAsia"/>
          <w:kern w:val="0"/>
          <w:sz w:val="18"/>
          <w:szCs w:val="18"/>
        </w:rPr>
        <w:t>教学（第一至第八学期）两种方式。面授教学：第一至第七学期，每个学期8学时。</w:t>
      </w:r>
      <w:proofErr w:type="gramStart"/>
      <w:r w:rsidRPr="00F97C71">
        <w:rPr>
          <w:rFonts w:asciiTheme="minorEastAsia" w:eastAsiaTheme="minorEastAsia" w:hAnsiTheme="minorEastAsia" w:cstheme="minorEastAsia" w:hint="eastAsia"/>
          <w:kern w:val="0"/>
          <w:sz w:val="18"/>
          <w:szCs w:val="18"/>
        </w:rPr>
        <w:t>慕课教学</w:t>
      </w:r>
      <w:proofErr w:type="gramEnd"/>
      <w:r w:rsidRPr="00F97C71">
        <w:rPr>
          <w:rFonts w:asciiTheme="minorEastAsia" w:eastAsiaTheme="minorEastAsia" w:hAnsiTheme="minorEastAsia" w:cstheme="minorEastAsia" w:hint="eastAsia"/>
          <w:kern w:val="0"/>
          <w:sz w:val="18"/>
          <w:szCs w:val="18"/>
        </w:rPr>
        <w:t>：第一至第七学期，每学期学生</w:t>
      </w:r>
      <w:proofErr w:type="gramStart"/>
      <w:r w:rsidRPr="00F97C71">
        <w:rPr>
          <w:rFonts w:asciiTheme="minorEastAsia" w:eastAsiaTheme="minorEastAsia" w:hAnsiTheme="minorEastAsia" w:cstheme="minorEastAsia" w:hint="eastAsia"/>
          <w:kern w:val="0"/>
          <w:sz w:val="18"/>
          <w:szCs w:val="18"/>
        </w:rPr>
        <w:t>通过慕课平台</w:t>
      </w:r>
      <w:proofErr w:type="gramEnd"/>
      <w:r w:rsidRPr="00F97C71">
        <w:rPr>
          <w:rFonts w:asciiTheme="minorEastAsia" w:eastAsiaTheme="minorEastAsia" w:hAnsiTheme="minorEastAsia" w:cstheme="minorEastAsia" w:hint="eastAsia"/>
          <w:kern w:val="0"/>
          <w:sz w:val="18"/>
          <w:szCs w:val="18"/>
        </w:rPr>
        <w:t>学习“形势与政策”课4学时；第八学期，学生</w:t>
      </w:r>
      <w:proofErr w:type="gramStart"/>
      <w:r w:rsidRPr="00F97C71">
        <w:rPr>
          <w:rFonts w:asciiTheme="minorEastAsia" w:eastAsiaTheme="minorEastAsia" w:hAnsiTheme="minorEastAsia" w:cstheme="minorEastAsia" w:hint="eastAsia"/>
          <w:kern w:val="0"/>
          <w:sz w:val="18"/>
          <w:szCs w:val="18"/>
        </w:rPr>
        <w:t>通过慕课平台</w:t>
      </w:r>
      <w:proofErr w:type="gramEnd"/>
      <w:r w:rsidRPr="00F97C71">
        <w:rPr>
          <w:rFonts w:asciiTheme="minorEastAsia" w:eastAsiaTheme="minorEastAsia" w:hAnsiTheme="minorEastAsia" w:cstheme="minorEastAsia" w:hint="eastAsia"/>
          <w:kern w:val="0"/>
          <w:sz w:val="18"/>
          <w:szCs w:val="18"/>
        </w:rPr>
        <w:t>学习“形势与政策”课12学时。</w:t>
      </w:r>
    </w:p>
    <w:p w:rsidR="00BF768C" w:rsidRDefault="00F97C71" w:rsidP="00D87B15">
      <w:pPr>
        <w:widowControl/>
        <w:wordWrap w:val="0"/>
        <w:jc w:val="left"/>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3.</w:t>
      </w:r>
      <w:r w:rsidRPr="00F97C71">
        <w:rPr>
          <w:rFonts w:asciiTheme="minorEastAsia" w:eastAsiaTheme="minorEastAsia" w:hAnsiTheme="minorEastAsia" w:cstheme="minorEastAsia" w:hint="eastAsia"/>
          <w:kern w:val="0"/>
          <w:sz w:val="18"/>
          <w:szCs w:val="18"/>
        </w:rPr>
        <w:t>面授学习成绩和</w:t>
      </w:r>
      <w:proofErr w:type="gramStart"/>
      <w:r w:rsidRPr="00F97C71">
        <w:rPr>
          <w:rFonts w:asciiTheme="minorEastAsia" w:eastAsiaTheme="minorEastAsia" w:hAnsiTheme="minorEastAsia" w:cstheme="minorEastAsia" w:hint="eastAsia"/>
          <w:kern w:val="0"/>
          <w:sz w:val="18"/>
          <w:szCs w:val="18"/>
        </w:rPr>
        <w:t>慕课</w:t>
      </w:r>
      <w:proofErr w:type="gramEnd"/>
      <w:r w:rsidRPr="00F97C71">
        <w:rPr>
          <w:rFonts w:asciiTheme="minorEastAsia" w:eastAsiaTheme="minorEastAsia" w:hAnsiTheme="minorEastAsia" w:cstheme="minorEastAsia" w:hint="eastAsia"/>
          <w:kern w:val="0"/>
          <w:sz w:val="18"/>
          <w:szCs w:val="18"/>
        </w:rPr>
        <w:t>学习成绩分别占学生总成绩的75%、25%。按照学期进行考核，各学期考核的平均成绩为该课程最终成绩，第八学期一次计入成绩册。</w:t>
      </w:r>
    </w:p>
    <w:p w:rsidR="00D87B15" w:rsidRPr="00D87B15" w:rsidRDefault="00D87B15" w:rsidP="00D87B15">
      <w:pPr>
        <w:widowControl/>
        <w:wordWrap w:val="0"/>
        <w:jc w:val="left"/>
        <w:rPr>
          <w:rFonts w:asciiTheme="minorEastAsia" w:eastAsiaTheme="minorEastAsia" w:hAnsiTheme="minorEastAsia" w:cstheme="minorEastAsia"/>
          <w:kern w:val="0"/>
          <w:sz w:val="18"/>
          <w:szCs w:val="18"/>
        </w:rPr>
      </w:pPr>
    </w:p>
    <w:p w:rsidR="007F4590" w:rsidRPr="00D9281C" w:rsidRDefault="007F4590" w:rsidP="007F4590">
      <w:pPr>
        <w:adjustRightInd w:val="0"/>
        <w:snapToGrid w:val="0"/>
        <w:ind w:firstLine="437"/>
        <w:rPr>
          <w:rFonts w:asciiTheme="minorEastAsia" w:eastAsiaTheme="minorEastAsia" w:hAnsiTheme="minorEastAsia"/>
          <w:b/>
          <w:bCs/>
          <w:sz w:val="28"/>
          <w:szCs w:val="28"/>
        </w:rPr>
      </w:pPr>
      <w:r w:rsidRPr="00D9281C">
        <w:rPr>
          <w:rFonts w:asciiTheme="minorEastAsia" w:eastAsiaTheme="minorEastAsia" w:hAnsiTheme="minorEastAsia" w:cs="仿宋_GB2312" w:hint="eastAsia"/>
          <w:b/>
          <w:bCs/>
          <w:sz w:val="28"/>
          <w:szCs w:val="28"/>
        </w:rPr>
        <w:t>二、通识教育课程</w:t>
      </w:r>
    </w:p>
    <w:p w:rsidR="007F4590" w:rsidRPr="00D9281C" w:rsidRDefault="007F4590" w:rsidP="007F4590">
      <w:pPr>
        <w:adjustRightInd w:val="0"/>
        <w:snapToGrid w:val="0"/>
        <w:ind w:firstLineChars="150" w:firstLine="420"/>
        <w:rPr>
          <w:rFonts w:asciiTheme="minorEastAsia" w:eastAsiaTheme="minorEastAsia" w:hAnsiTheme="minorEastAsia"/>
          <w:sz w:val="28"/>
          <w:szCs w:val="28"/>
        </w:rPr>
      </w:pPr>
      <w:r w:rsidRPr="00D9281C">
        <w:rPr>
          <w:rFonts w:asciiTheme="minorEastAsia" w:eastAsiaTheme="minorEastAsia" w:hAnsiTheme="minorEastAsia" w:cs="仿宋_GB2312" w:hint="eastAsia"/>
          <w:sz w:val="28"/>
          <w:szCs w:val="28"/>
        </w:rPr>
        <w:t>通识教育课程包括必修和选修两大类。</w:t>
      </w:r>
    </w:p>
    <w:p w:rsidR="007F4590" w:rsidRPr="00D9281C" w:rsidRDefault="006A66F8" w:rsidP="006A66F8">
      <w:pPr>
        <w:adjustRightInd w:val="0"/>
        <w:snapToGrid w:val="0"/>
        <w:ind w:firstLine="452"/>
        <w:rPr>
          <w:rFonts w:asciiTheme="minorEastAsia" w:eastAsiaTheme="minorEastAsia" w:hAnsiTheme="minorEastAsia" w:cs="仿宋_GB2312"/>
          <w:b/>
          <w:bCs/>
          <w:sz w:val="28"/>
          <w:szCs w:val="28"/>
        </w:rPr>
      </w:pPr>
      <w:bookmarkStart w:id="0" w:name="OLE_LINK13"/>
      <w:r w:rsidRPr="00D9281C">
        <w:rPr>
          <w:rFonts w:asciiTheme="minorEastAsia" w:eastAsiaTheme="minorEastAsia" w:hAnsiTheme="minorEastAsia" w:cs="仿宋_GB2312" w:hint="eastAsia"/>
          <w:b/>
          <w:bCs/>
          <w:sz w:val="28"/>
          <w:szCs w:val="28"/>
        </w:rPr>
        <w:t>1、</w:t>
      </w:r>
      <w:r w:rsidR="007F4590" w:rsidRPr="00D9281C">
        <w:rPr>
          <w:rFonts w:asciiTheme="minorEastAsia" w:eastAsiaTheme="minorEastAsia" w:hAnsiTheme="minorEastAsia" w:cs="仿宋_GB2312" w:hint="eastAsia"/>
          <w:b/>
          <w:bCs/>
          <w:sz w:val="28"/>
          <w:szCs w:val="28"/>
        </w:rPr>
        <w:t>通识教育必修课程</w:t>
      </w:r>
    </w:p>
    <w:bookmarkEnd w:id="0"/>
    <w:p w:rsidR="007F4590" w:rsidRPr="00D9281C" w:rsidRDefault="007F4590" w:rsidP="007F4590">
      <w:pPr>
        <w:adjustRightInd w:val="0"/>
        <w:snapToGrid w:val="0"/>
        <w:ind w:firstLineChars="150" w:firstLine="420"/>
        <w:rPr>
          <w:rFonts w:asciiTheme="minorEastAsia" w:eastAsiaTheme="minorEastAsia" w:hAnsiTheme="minorEastAsia"/>
          <w:sz w:val="28"/>
          <w:szCs w:val="28"/>
        </w:rPr>
      </w:pPr>
      <w:r w:rsidRPr="00D9281C">
        <w:rPr>
          <w:rFonts w:asciiTheme="minorEastAsia" w:eastAsiaTheme="minorEastAsia" w:hAnsiTheme="minorEastAsia" w:cs="仿宋_GB2312" w:hint="eastAsia"/>
          <w:sz w:val="28"/>
          <w:szCs w:val="28"/>
        </w:rPr>
        <w:t>通识必修课程包括：大学英语、大学计算机基础、体育、大学生心理健康教育、军事训练与教育、</w:t>
      </w:r>
      <w:bookmarkStart w:id="1" w:name="OLE_LINK9"/>
      <w:r w:rsidRPr="00D9281C">
        <w:rPr>
          <w:rFonts w:asciiTheme="minorEastAsia" w:eastAsiaTheme="minorEastAsia" w:hAnsiTheme="minorEastAsia" w:cs="仿宋_GB2312" w:hint="eastAsia"/>
          <w:sz w:val="28"/>
          <w:szCs w:val="28"/>
        </w:rPr>
        <w:t>大学生职业发展规划、就业指导</w:t>
      </w:r>
      <w:bookmarkEnd w:id="1"/>
      <w:r w:rsidRPr="00D9281C">
        <w:rPr>
          <w:rFonts w:asciiTheme="minorEastAsia" w:eastAsiaTheme="minorEastAsia" w:hAnsiTheme="minorEastAsia" w:cs="仿宋_GB2312" w:hint="eastAsia"/>
          <w:sz w:val="28"/>
          <w:szCs w:val="28"/>
        </w:rPr>
        <w:t>、创新创业类课程等。</w:t>
      </w:r>
    </w:p>
    <w:p w:rsidR="007F4590" w:rsidRPr="00D9281C" w:rsidRDefault="007F4590" w:rsidP="007F4590">
      <w:pPr>
        <w:adjustRightInd w:val="0"/>
        <w:snapToGrid w:val="0"/>
        <w:ind w:firstLine="437"/>
        <w:rPr>
          <w:rFonts w:asciiTheme="minorEastAsia" w:eastAsiaTheme="minorEastAsia" w:hAnsiTheme="minorEastAsia"/>
          <w:b/>
          <w:bCs/>
          <w:sz w:val="24"/>
        </w:rPr>
      </w:pPr>
      <w:r w:rsidRPr="00D9281C">
        <w:rPr>
          <w:rFonts w:asciiTheme="minorEastAsia" w:eastAsiaTheme="minorEastAsia" w:hAnsiTheme="minorEastAsia" w:cs="仿宋_GB2312" w:hint="eastAsia"/>
          <w:b/>
          <w:bCs/>
          <w:sz w:val="24"/>
        </w:rPr>
        <w:t>（</w:t>
      </w:r>
      <w:r w:rsidRPr="00D9281C">
        <w:rPr>
          <w:rFonts w:asciiTheme="minorEastAsia" w:eastAsiaTheme="minorEastAsia" w:hAnsiTheme="minorEastAsia" w:cs="仿宋_GB2312"/>
          <w:b/>
          <w:bCs/>
          <w:sz w:val="24"/>
        </w:rPr>
        <w:t>1</w:t>
      </w:r>
      <w:r w:rsidRPr="00D9281C">
        <w:rPr>
          <w:rFonts w:asciiTheme="minorEastAsia" w:eastAsiaTheme="minorEastAsia" w:hAnsiTheme="minorEastAsia" w:cs="仿宋_GB2312" w:hint="eastAsia"/>
          <w:b/>
          <w:bCs/>
          <w:sz w:val="24"/>
        </w:rPr>
        <w:t>）大学英语类课程（</w:t>
      </w:r>
      <w:r w:rsidR="00D9281C" w:rsidRPr="00D9281C">
        <w:rPr>
          <w:rFonts w:asciiTheme="minorEastAsia" w:eastAsiaTheme="minorEastAsia" w:hAnsiTheme="minorEastAsia" w:cs="仿宋_GB2312" w:hint="eastAsia"/>
          <w:b/>
          <w:bCs/>
          <w:sz w:val="24"/>
        </w:rPr>
        <w:t>须修读不少于</w:t>
      </w:r>
      <w:r w:rsidRPr="00D9281C">
        <w:rPr>
          <w:rFonts w:asciiTheme="minorEastAsia" w:eastAsiaTheme="minorEastAsia" w:hAnsiTheme="minorEastAsia" w:cs="仿宋_GB2312"/>
          <w:b/>
          <w:bCs/>
          <w:sz w:val="24"/>
        </w:rPr>
        <w:t>10</w:t>
      </w:r>
      <w:r w:rsidRPr="00D9281C">
        <w:rPr>
          <w:rFonts w:asciiTheme="minorEastAsia" w:eastAsiaTheme="minorEastAsia" w:hAnsiTheme="minorEastAsia" w:cs="仿宋_GB2312" w:hint="eastAsia"/>
          <w:b/>
          <w:bCs/>
          <w:sz w:val="24"/>
        </w:rPr>
        <w:t>学分）</w:t>
      </w:r>
    </w:p>
    <w:p w:rsidR="007F4590" w:rsidRDefault="007F4590" w:rsidP="007F4590">
      <w:pPr>
        <w:adjustRightInd w:val="0"/>
        <w:snapToGrid w:val="0"/>
        <w:ind w:firstLine="435"/>
        <w:jc w:val="center"/>
        <w:rPr>
          <w:rFonts w:asciiTheme="minorEastAsia" w:eastAsiaTheme="minorEastAsia" w:hAnsiTheme="minorEastAsia" w:cs="仿宋_GB2312"/>
          <w:sz w:val="24"/>
        </w:rPr>
      </w:pPr>
      <w:r w:rsidRPr="00A21FCE">
        <w:rPr>
          <w:rFonts w:asciiTheme="minorEastAsia" w:eastAsiaTheme="minorEastAsia" w:hAnsiTheme="minorEastAsia" w:cs="仿宋_GB2312" w:hint="eastAsia"/>
          <w:sz w:val="24"/>
        </w:rPr>
        <w:t>表</w:t>
      </w:r>
      <w:r w:rsidRPr="00A21FCE">
        <w:rPr>
          <w:rFonts w:asciiTheme="minorEastAsia" w:eastAsiaTheme="minorEastAsia" w:hAnsiTheme="minorEastAsia" w:cs="仿宋_GB2312"/>
          <w:sz w:val="24"/>
        </w:rPr>
        <w:t>2</w:t>
      </w:r>
      <w:r w:rsidRPr="00A21FCE">
        <w:rPr>
          <w:rFonts w:asciiTheme="minorEastAsia" w:eastAsiaTheme="minorEastAsia" w:hAnsiTheme="minorEastAsia" w:cs="仿宋_GB2312" w:hint="eastAsia"/>
          <w:sz w:val="24"/>
        </w:rPr>
        <w:t xml:space="preserve">　大学英语课程设置</w:t>
      </w:r>
    </w:p>
    <w:tbl>
      <w:tblPr>
        <w:tblW w:w="10008" w:type="dxa"/>
        <w:jc w:val="center"/>
        <w:tblBorders>
          <w:top w:val="outset" w:sz="6" w:space="0" w:color="111111"/>
          <w:left w:val="outset" w:sz="6" w:space="0" w:color="111111"/>
          <w:bottom w:val="outset" w:sz="6" w:space="0" w:color="111111"/>
          <w:right w:val="outset" w:sz="6" w:space="0" w:color="111111"/>
        </w:tblBorders>
        <w:tblLayout w:type="fixed"/>
        <w:tblCellMar>
          <w:top w:w="15" w:type="dxa"/>
          <w:left w:w="15" w:type="dxa"/>
          <w:bottom w:w="15" w:type="dxa"/>
          <w:right w:w="15" w:type="dxa"/>
        </w:tblCellMar>
        <w:tblLook w:val="04A0" w:firstRow="1" w:lastRow="0" w:firstColumn="1" w:lastColumn="0" w:noHBand="0" w:noVBand="1"/>
      </w:tblPr>
      <w:tblGrid>
        <w:gridCol w:w="582"/>
        <w:gridCol w:w="1178"/>
        <w:gridCol w:w="1418"/>
        <w:gridCol w:w="611"/>
        <w:gridCol w:w="665"/>
        <w:gridCol w:w="850"/>
        <w:gridCol w:w="563"/>
        <w:gridCol w:w="611"/>
        <w:gridCol w:w="1556"/>
        <w:gridCol w:w="698"/>
        <w:gridCol w:w="1276"/>
      </w:tblGrid>
      <w:tr w:rsidR="00194EE0" w:rsidRPr="00D9281C" w:rsidTr="00194EE0">
        <w:trPr>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序号</w:t>
            </w:r>
          </w:p>
        </w:tc>
        <w:tc>
          <w:tcPr>
            <w:tcW w:w="117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课程代码</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94484B">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课程名称</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学</w:t>
            </w:r>
            <w:r w:rsidRPr="00D9281C">
              <w:rPr>
                <w:rFonts w:asciiTheme="minorEastAsia" w:eastAsiaTheme="minorEastAsia" w:hAnsiTheme="minorEastAsia" w:cstheme="minorEastAsia" w:hint="eastAsia"/>
                <w:kern w:val="0"/>
                <w:sz w:val="18"/>
                <w:szCs w:val="18"/>
              </w:rPr>
              <w:br/>
              <w:t>分</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周</w:t>
            </w:r>
            <w:r w:rsidRPr="00D9281C">
              <w:rPr>
                <w:rFonts w:asciiTheme="minorEastAsia" w:eastAsiaTheme="minorEastAsia" w:hAnsiTheme="minorEastAsia" w:cstheme="minorEastAsia" w:hint="eastAsia"/>
                <w:kern w:val="0"/>
                <w:sz w:val="18"/>
                <w:szCs w:val="18"/>
              </w:rPr>
              <w:br/>
              <w:t>学</w:t>
            </w:r>
            <w:r w:rsidRPr="00D9281C">
              <w:rPr>
                <w:rFonts w:asciiTheme="minorEastAsia" w:eastAsiaTheme="minorEastAsia" w:hAnsiTheme="minorEastAsia" w:cstheme="minorEastAsia" w:hint="eastAsia"/>
                <w:kern w:val="0"/>
                <w:sz w:val="18"/>
                <w:szCs w:val="18"/>
              </w:rPr>
              <w:br/>
              <w:t>时</w:t>
            </w:r>
          </w:p>
        </w:tc>
        <w:tc>
          <w:tcPr>
            <w:tcW w:w="850"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总</w:t>
            </w:r>
            <w:r w:rsidRPr="00D9281C">
              <w:rPr>
                <w:rFonts w:asciiTheme="minorEastAsia" w:eastAsiaTheme="minorEastAsia" w:hAnsiTheme="minorEastAsia" w:cstheme="minorEastAsia" w:hint="eastAsia"/>
                <w:kern w:val="0"/>
                <w:sz w:val="18"/>
                <w:szCs w:val="18"/>
              </w:rPr>
              <w:br/>
              <w:t>学</w:t>
            </w:r>
            <w:r w:rsidRPr="00D9281C">
              <w:rPr>
                <w:rFonts w:asciiTheme="minorEastAsia" w:eastAsiaTheme="minorEastAsia" w:hAnsiTheme="minorEastAsia" w:cstheme="minorEastAsia" w:hint="eastAsia"/>
                <w:kern w:val="0"/>
                <w:sz w:val="18"/>
                <w:szCs w:val="18"/>
              </w:rPr>
              <w:br/>
              <w:t>时</w:t>
            </w:r>
          </w:p>
        </w:tc>
        <w:tc>
          <w:tcPr>
            <w:tcW w:w="563"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实</w:t>
            </w:r>
            <w:r w:rsidRPr="00D9281C">
              <w:rPr>
                <w:rFonts w:asciiTheme="minorEastAsia" w:eastAsiaTheme="minorEastAsia" w:hAnsiTheme="minorEastAsia" w:cstheme="minorEastAsia" w:hint="eastAsia"/>
                <w:kern w:val="0"/>
                <w:sz w:val="18"/>
                <w:szCs w:val="18"/>
              </w:rPr>
              <w:br/>
            </w:r>
            <w:proofErr w:type="gramStart"/>
            <w:r w:rsidRPr="00D9281C">
              <w:rPr>
                <w:rFonts w:asciiTheme="minorEastAsia" w:eastAsiaTheme="minorEastAsia" w:hAnsiTheme="minorEastAsia" w:cstheme="minorEastAsia" w:hint="eastAsia"/>
                <w:kern w:val="0"/>
                <w:sz w:val="18"/>
                <w:szCs w:val="18"/>
              </w:rPr>
              <w:t>践</w:t>
            </w:r>
            <w:proofErr w:type="gramEnd"/>
            <w:r w:rsidRPr="00D9281C">
              <w:rPr>
                <w:rFonts w:asciiTheme="minorEastAsia" w:eastAsiaTheme="minorEastAsia" w:hAnsiTheme="minorEastAsia" w:cstheme="minorEastAsia" w:hint="eastAsia"/>
                <w:kern w:val="0"/>
                <w:sz w:val="18"/>
                <w:szCs w:val="18"/>
              </w:rPr>
              <w:br/>
              <w:t>学</w:t>
            </w:r>
            <w:r w:rsidRPr="00D9281C">
              <w:rPr>
                <w:rFonts w:asciiTheme="minorEastAsia" w:eastAsiaTheme="minorEastAsia" w:hAnsiTheme="minorEastAsia" w:cstheme="minorEastAsia" w:hint="eastAsia"/>
                <w:kern w:val="0"/>
                <w:sz w:val="18"/>
                <w:szCs w:val="18"/>
              </w:rPr>
              <w:br/>
              <w:t>时</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考</w:t>
            </w:r>
            <w:r w:rsidRPr="00D9281C">
              <w:rPr>
                <w:rFonts w:asciiTheme="minorEastAsia" w:eastAsiaTheme="minorEastAsia" w:hAnsiTheme="minorEastAsia" w:cstheme="minorEastAsia" w:hint="eastAsia"/>
                <w:kern w:val="0"/>
                <w:sz w:val="18"/>
                <w:szCs w:val="18"/>
              </w:rPr>
              <w:br/>
              <w:t>核</w:t>
            </w:r>
            <w:r w:rsidRPr="00D9281C">
              <w:rPr>
                <w:rFonts w:asciiTheme="minorEastAsia" w:eastAsiaTheme="minorEastAsia" w:hAnsiTheme="minorEastAsia" w:cstheme="minorEastAsia" w:hint="eastAsia"/>
                <w:kern w:val="0"/>
                <w:sz w:val="18"/>
                <w:szCs w:val="18"/>
              </w:rPr>
              <w:br/>
              <w:t>方</w:t>
            </w:r>
            <w:r w:rsidRPr="00D9281C">
              <w:rPr>
                <w:rFonts w:asciiTheme="minorEastAsia" w:eastAsiaTheme="minorEastAsia" w:hAnsiTheme="minorEastAsia" w:cstheme="minorEastAsia" w:hint="eastAsia"/>
                <w:kern w:val="0"/>
                <w:sz w:val="18"/>
                <w:szCs w:val="18"/>
              </w:rPr>
              <w:br/>
              <w:t>式</w:t>
            </w:r>
          </w:p>
        </w:tc>
        <w:tc>
          <w:tcPr>
            <w:tcW w:w="155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适用专业</w:t>
            </w:r>
          </w:p>
        </w:tc>
        <w:tc>
          <w:tcPr>
            <w:tcW w:w="69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开课学期</w:t>
            </w:r>
          </w:p>
        </w:tc>
        <w:tc>
          <w:tcPr>
            <w:tcW w:w="127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开课单位</w:t>
            </w:r>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1</w:t>
            </w:r>
          </w:p>
        </w:tc>
        <w:tc>
          <w:tcPr>
            <w:tcW w:w="1178" w:type="dxa"/>
            <w:tcBorders>
              <w:top w:val="outset" w:sz="6" w:space="0" w:color="111111"/>
              <w:left w:val="outset" w:sz="6" w:space="0" w:color="111111"/>
              <w:bottom w:val="outset" w:sz="6" w:space="0" w:color="111111"/>
              <w:right w:val="outset" w:sz="6" w:space="0" w:color="111111"/>
            </w:tcBorders>
            <w:vAlign w:val="center"/>
          </w:tcPr>
          <w:p w:rsidR="00194EE0" w:rsidRDefault="00194EE0" w:rsidP="00194EE0">
            <w:pPr>
              <w:widowControl/>
              <w:wordWrap w:val="0"/>
              <w:jc w:val="center"/>
              <w:rPr>
                <w:rFonts w:asciiTheme="minorEastAsia" w:eastAsiaTheme="minorEastAsia" w:hAnsiTheme="minorEastAsia" w:cstheme="minorEastAsia"/>
                <w:kern w:val="0"/>
                <w:sz w:val="18"/>
                <w:szCs w:val="18"/>
              </w:rPr>
            </w:pPr>
            <w:r w:rsidRPr="00194EE0">
              <w:rPr>
                <w:rFonts w:asciiTheme="minorEastAsia" w:eastAsiaTheme="minorEastAsia" w:hAnsiTheme="minorEastAsia" w:cstheme="minorEastAsia"/>
                <w:kern w:val="0"/>
                <w:sz w:val="18"/>
                <w:szCs w:val="18"/>
              </w:rPr>
              <w:t>1010001</w:t>
            </w:r>
          </w:p>
          <w:p w:rsidR="00194EE0" w:rsidRPr="00D9281C" w:rsidRDefault="00194EE0" w:rsidP="00194EE0">
            <w:pPr>
              <w:widowControl/>
              <w:wordWrap w:val="0"/>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kern w:val="0"/>
                <w:sz w:val="18"/>
                <w:szCs w:val="18"/>
              </w:rPr>
              <w:t>101000</w:t>
            </w:r>
            <w:r>
              <w:rPr>
                <w:rFonts w:asciiTheme="minorEastAsia" w:eastAsiaTheme="minorEastAsia" w:hAnsiTheme="minorEastAsia" w:cstheme="minorEastAsia" w:hint="eastAsia"/>
                <w:kern w:val="0"/>
                <w:sz w:val="18"/>
                <w:szCs w:val="18"/>
              </w:rPr>
              <w:t>2</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大学英语</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3+3</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3+3</w:t>
            </w:r>
          </w:p>
        </w:tc>
        <w:tc>
          <w:tcPr>
            <w:tcW w:w="850"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48+48</w:t>
            </w:r>
          </w:p>
        </w:tc>
        <w:tc>
          <w:tcPr>
            <w:tcW w:w="563"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16+16</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考试</w:t>
            </w:r>
          </w:p>
        </w:tc>
        <w:tc>
          <w:tcPr>
            <w:tcW w:w="155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sz w:val="18"/>
                <w:szCs w:val="18"/>
              </w:rPr>
              <w:t>除音乐学、体育、英语之外的</w:t>
            </w:r>
            <w:r w:rsidRPr="00D9281C">
              <w:rPr>
                <w:rFonts w:asciiTheme="minorEastAsia" w:eastAsiaTheme="minorEastAsia" w:hAnsiTheme="minorEastAsia" w:cstheme="minorEastAsia" w:hint="eastAsia"/>
                <w:kern w:val="0"/>
                <w:sz w:val="18"/>
                <w:szCs w:val="18"/>
              </w:rPr>
              <w:t>专业</w:t>
            </w:r>
          </w:p>
        </w:tc>
        <w:tc>
          <w:tcPr>
            <w:tcW w:w="698" w:type="dxa"/>
            <w:tcBorders>
              <w:top w:val="outset" w:sz="6" w:space="0" w:color="111111"/>
              <w:left w:val="outset" w:sz="6" w:space="0" w:color="111111"/>
              <w:bottom w:val="outset" w:sz="6" w:space="0" w:color="111111"/>
              <w:right w:val="outset" w:sz="6" w:space="0" w:color="111111"/>
            </w:tcBorders>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1—2</w:t>
            </w:r>
          </w:p>
        </w:tc>
        <w:tc>
          <w:tcPr>
            <w:tcW w:w="127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文传学院</w:t>
            </w:r>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w:t>
            </w:r>
          </w:p>
        </w:tc>
        <w:tc>
          <w:tcPr>
            <w:tcW w:w="1178" w:type="dxa"/>
            <w:tcBorders>
              <w:top w:val="outset" w:sz="6" w:space="0" w:color="111111"/>
              <w:left w:val="outset" w:sz="6" w:space="0" w:color="111111"/>
              <w:bottom w:val="outset" w:sz="6" w:space="0" w:color="111111"/>
              <w:right w:val="outset" w:sz="6" w:space="0" w:color="111111"/>
            </w:tcBorders>
            <w:vAlign w:val="center"/>
          </w:tcPr>
          <w:p w:rsidR="00194EE0" w:rsidRDefault="00194EE0" w:rsidP="00194EE0">
            <w:pPr>
              <w:widowControl/>
              <w:wordWrap w:val="0"/>
              <w:jc w:val="center"/>
              <w:rPr>
                <w:rFonts w:asciiTheme="minorEastAsia" w:eastAsiaTheme="minorEastAsia" w:hAnsiTheme="minorEastAsia" w:cstheme="minorEastAsia"/>
                <w:kern w:val="0"/>
                <w:sz w:val="18"/>
                <w:szCs w:val="18"/>
              </w:rPr>
            </w:pPr>
            <w:r w:rsidRPr="00194EE0">
              <w:rPr>
                <w:rFonts w:asciiTheme="minorEastAsia" w:eastAsiaTheme="minorEastAsia" w:hAnsiTheme="minorEastAsia" w:cstheme="minorEastAsia"/>
                <w:kern w:val="0"/>
                <w:sz w:val="18"/>
                <w:szCs w:val="18"/>
              </w:rPr>
              <w:t>1010003</w:t>
            </w:r>
          </w:p>
          <w:p w:rsidR="00194EE0" w:rsidRPr="00D9281C" w:rsidRDefault="00194EE0" w:rsidP="00194EE0">
            <w:pPr>
              <w:widowControl/>
              <w:wordWrap w:val="0"/>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kern w:val="0"/>
                <w:sz w:val="18"/>
                <w:szCs w:val="18"/>
              </w:rPr>
              <w:t>101000</w:t>
            </w:r>
            <w:r>
              <w:rPr>
                <w:rFonts w:asciiTheme="minorEastAsia" w:eastAsiaTheme="minorEastAsia" w:hAnsiTheme="minorEastAsia" w:cstheme="minorEastAsia" w:hint="eastAsia"/>
                <w:kern w:val="0"/>
                <w:sz w:val="18"/>
                <w:szCs w:val="18"/>
              </w:rPr>
              <w:t>4</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英语口语</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1+1</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1+1</w:t>
            </w:r>
          </w:p>
        </w:tc>
        <w:tc>
          <w:tcPr>
            <w:tcW w:w="850"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16+16</w:t>
            </w:r>
          </w:p>
        </w:tc>
        <w:tc>
          <w:tcPr>
            <w:tcW w:w="563"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考试</w:t>
            </w:r>
          </w:p>
        </w:tc>
        <w:tc>
          <w:tcPr>
            <w:tcW w:w="155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sz w:val="18"/>
                <w:szCs w:val="18"/>
              </w:rPr>
              <w:t>除音乐学、体育、英语之外的</w:t>
            </w:r>
            <w:r w:rsidRPr="00D9281C">
              <w:rPr>
                <w:rFonts w:asciiTheme="minorEastAsia" w:eastAsiaTheme="minorEastAsia" w:hAnsiTheme="minorEastAsia" w:cstheme="minorEastAsia" w:hint="eastAsia"/>
                <w:kern w:val="0"/>
                <w:sz w:val="18"/>
                <w:szCs w:val="18"/>
              </w:rPr>
              <w:t>专业</w:t>
            </w:r>
          </w:p>
        </w:tc>
        <w:tc>
          <w:tcPr>
            <w:tcW w:w="698" w:type="dxa"/>
            <w:tcBorders>
              <w:top w:val="outset" w:sz="6" w:space="0" w:color="111111"/>
              <w:left w:val="outset" w:sz="6" w:space="0" w:color="111111"/>
              <w:bottom w:val="outset" w:sz="6" w:space="0" w:color="111111"/>
              <w:right w:val="outset" w:sz="6" w:space="0" w:color="111111"/>
            </w:tcBorders>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1—2</w:t>
            </w:r>
          </w:p>
        </w:tc>
        <w:tc>
          <w:tcPr>
            <w:tcW w:w="127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文传学院</w:t>
            </w:r>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3</w:t>
            </w:r>
          </w:p>
        </w:tc>
        <w:tc>
          <w:tcPr>
            <w:tcW w:w="1178" w:type="dxa"/>
            <w:tcBorders>
              <w:top w:val="outset" w:sz="6" w:space="0" w:color="111111"/>
              <w:left w:val="outset" w:sz="6" w:space="0" w:color="111111"/>
              <w:bottom w:val="outset" w:sz="6" w:space="0" w:color="111111"/>
              <w:right w:val="outset" w:sz="6" w:space="0" w:color="111111"/>
            </w:tcBorders>
            <w:vAlign w:val="center"/>
          </w:tcPr>
          <w:p w:rsidR="00194EE0" w:rsidRDefault="00194EE0" w:rsidP="00194EE0">
            <w:pPr>
              <w:widowControl/>
              <w:wordWrap w:val="0"/>
              <w:jc w:val="center"/>
              <w:rPr>
                <w:rFonts w:asciiTheme="minorEastAsia" w:eastAsiaTheme="minorEastAsia" w:hAnsiTheme="minorEastAsia" w:cstheme="minorEastAsia"/>
                <w:kern w:val="0"/>
                <w:sz w:val="18"/>
                <w:szCs w:val="18"/>
              </w:rPr>
            </w:pPr>
            <w:r w:rsidRPr="00194EE0">
              <w:rPr>
                <w:rFonts w:asciiTheme="minorEastAsia" w:eastAsiaTheme="minorEastAsia" w:hAnsiTheme="minorEastAsia" w:cstheme="minorEastAsia"/>
                <w:kern w:val="0"/>
                <w:sz w:val="18"/>
                <w:szCs w:val="18"/>
              </w:rPr>
              <w:t>104649</w:t>
            </w:r>
          </w:p>
          <w:p w:rsidR="00194EE0" w:rsidRPr="00D9281C" w:rsidRDefault="00194EE0" w:rsidP="00194EE0">
            <w:pPr>
              <w:widowControl/>
              <w:wordWrap w:val="0"/>
              <w:jc w:val="center"/>
              <w:rPr>
                <w:rFonts w:asciiTheme="minorEastAsia" w:eastAsiaTheme="minorEastAsia" w:hAnsiTheme="minorEastAsia" w:cstheme="minorEastAsia"/>
                <w:kern w:val="0"/>
                <w:sz w:val="18"/>
                <w:szCs w:val="18"/>
              </w:rPr>
            </w:pPr>
            <w:r w:rsidRPr="00194EE0">
              <w:rPr>
                <w:rFonts w:asciiTheme="minorEastAsia" w:eastAsiaTheme="minorEastAsia" w:hAnsiTheme="minorEastAsia" w:cstheme="minorEastAsia"/>
                <w:kern w:val="0"/>
                <w:sz w:val="18"/>
                <w:szCs w:val="18"/>
              </w:rPr>
              <w:t>104658</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大学英语（预科）</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4+4</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4+4</w:t>
            </w:r>
          </w:p>
        </w:tc>
        <w:tc>
          <w:tcPr>
            <w:tcW w:w="850"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64+64</w:t>
            </w:r>
          </w:p>
        </w:tc>
        <w:tc>
          <w:tcPr>
            <w:tcW w:w="563"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考试</w:t>
            </w:r>
          </w:p>
        </w:tc>
        <w:tc>
          <w:tcPr>
            <w:tcW w:w="155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sz w:val="18"/>
                <w:szCs w:val="18"/>
              </w:rPr>
              <w:t>音乐学、体育专业</w:t>
            </w:r>
          </w:p>
        </w:tc>
        <w:tc>
          <w:tcPr>
            <w:tcW w:w="698" w:type="dxa"/>
            <w:tcBorders>
              <w:top w:val="outset" w:sz="6" w:space="0" w:color="111111"/>
              <w:left w:val="outset" w:sz="6" w:space="0" w:color="111111"/>
              <w:bottom w:val="outset" w:sz="6" w:space="0" w:color="111111"/>
              <w:right w:val="outset" w:sz="6" w:space="0" w:color="111111"/>
            </w:tcBorders>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1—2</w:t>
            </w:r>
          </w:p>
        </w:tc>
        <w:tc>
          <w:tcPr>
            <w:tcW w:w="127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文传学院</w:t>
            </w:r>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4</w:t>
            </w:r>
          </w:p>
        </w:tc>
        <w:tc>
          <w:tcPr>
            <w:tcW w:w="117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kern w:val="0"/>
                <w:sz w:val="18"/>
                <w:szCs w:val="18"/>
              </w:rPr>
              <w:t>101000</w:t>
            </w:r>
            <w:r>
              <w:rPr>
                <w:rFonts w:asciiTheme="minorEastAsia" w:eastAsiaTheme="minorEastAsia" w:hAnsiTheme="minorEastAsia" w:cstheme="minorEastAsia" w:hint="eastAsia"/>
                <w:kern w:val="0"/>
                <w:sz w:val="18"/>
                <w:szCs w:val="18"/>
              </w:rPr>
              <w:t>5</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应用英语A</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w:t>
            </w:r>
          </w:p>
        </w:tc>
        <w:tc>
          <w:tcPr>
            <w:tcW w:w="850"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32</w:t>
            </w:r>
          </w:p>
        </w:tc>
        <w:tc>
          <w:tcPr>
            <w:tcW w:w="563"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考试</w:t>
            </w:r>
          </w:p>
        </w:tc>
        <w:tc>
          <w:tcPr>
            <w:tcW w:w="155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理工科专业</w:t>
            </w:r>
          </w:p>
        </w:tc>
        <w:tc>
          <w:tcPr>
            <w:tcW w:w="698" w:type="dxa"/>
            <w:tcBorders>
              <w:top w:val="outset" w:sz="6" w:space="0" w:color="111111"/>
              <w:left w:val="outset" w:sz="6" w:space="0" w:color="111111"/>
              <w:bottom w:val="outset" w:sz="6" w:space="0" w:color="111111"/>
              <w:right w:val="outset" w:sz="6" w:space="0" w:color="111111"/>
            </w:tcBorders>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3</w:t>
            </w:r>
          </w:p>
        </w:tc>
        <w:tc>
          <w:tcPr>
            <w:tcW w:w="127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文传学院</w:t>
            </w:r>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5</w:t>
            </w:r>
          </w:p>
        </w:tc>
        <w:tc>
          <w:tcPr>
            <w:tcW w:w="117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kern w:val="0"/>
                <w:sz w:val="18"/>
                <w:szCs w:val="18"/>
              </w:rPr>
              <w:t>101000</w:t>
            </w:r>
            <w:r>
              <w:rPr>
                <w:rFonts w:asciiTheme="minorEastAsia" w:eastAsiaTheme="minorEastAsia" w:hAnsiTheme="minorEastAsia" w:cstheme="minorEastAsia" w:hint="eastAsia"/>
                <w:kern w:val="0"/>
                <w:sz w:val="18"/>
                <w:szCs w:val="18"/>
              </w:rPr>
              <w:t>6</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应用英语B</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w:t>
            </w:r>
          </w:p>
        </w:tc>
        <w:tc>
          <w:tcPr>
            <w:tcW w:w="850"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32</w:t>
            </w:r>
          </w:p>
        </w:tc>
        <w:tc>
          <w:tcPr>
            <w:tcW w:w="563"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考试</w:t>
            </w:r>
          </w:p>
        </w:tc>
        <w:tc>
          <w:tcPr>
            <w:tcW w:w="155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文传学院、</w:t>
            </w:r>
            <w:proofErr w:type="gramStart"/>
            <w:r w:rsidRPr="00D9281C">
              <w:rPr>
                <w:rFonts w:asciiTheme="minorEastAsia" w:eastAsiaTheme="minorEastAsia" w:hAnsiTheme="minorEastAsia" w:cstheme="minorEastAsia" w:hint="eastAsia"/>
                <w:kern w:val="0"/>
                <w:sz w:val="18"/>
                <w:szCs w:val="18"/>
              </w:rPr>
              <w:t>法社学院</w:t>
            </w:r>
            <w:proofErr w:type="gramEnd"/>
            <w:r w:rsidRPr="00D9281C">
              <w:rPr>
                <w:rFonts w:asciiTheme="minorEastAsia" w:eastAsiaTheme="minorEastAsia" w:hAnsiTheme="minorEastAsia" w:cstheme="minorEastAsia" w:hint="eastAsia"/>
                <w:kern w:val="0"/>
                <w:sz w:val="18"/>
                <w:szCs w:val="18"/>
              </w:rPr>
              <w:t>和教育学院</w:t>
            </w:r>
          </w:p>
        </w:tc>
        <w:tc>
          <w:tcPr>
            <w:tcW w:w="698" w:type="dxa"/>
            <w:tcBorders>
              <w:top w:val="outset" w:sz="6" w:space="0" w:color="111111"/>
              <w:left w:val="outset" w:sz="6" w:space="0" w:color="111111"/>
              <w:bottom w:val="outset" w:sz="6" w:space="0" w:color="111111"/>
              <w:right w:val="outset" w:sz="6" w:space="0" w:color="111111"/>
            </w:tcBorders>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3</w:t>
            </w:r>
          </w:p>
        </w:tc>
        <w:tc>
          <w:tcPr>
            <w:tcW w:w="127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文传学院</w:t>
            </w:r>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6</w:t>
            </w:r>
          </w:p>
        </w:tc>
        <w:tc>
          <w:tcPr>
            <w:tcW w:w="117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theme="minorEastAsia"/>
                <w:kern w:val="0"/>
                <w:sz w:val="18"/>
                <w:szCs w:val="18"/>
              </w:rPr>
            </w:pPr>
            <w:r w:rsidRPr="00194EE0">
              <w:rPr>
                <w:rFonts w:asciiTheme="minorEastAsia" w:eastAsiaTheme="minorEastAsia" w:hAnsiTheme="minorEastAsia" w:cstheme="minorEastAsia"/>
                <w:kern w:val="0"/>
                <w:sz w:val="18"/>
                <w:szCs w:val="18"/>
              </w:rPr>
              <w:t>1010007</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应用英语C</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w:t>
            </w:r>
          </w:p>
        </w:tc>
        <w:tc>
          <w:tcPr>
            <w:tcW w:w="850"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32</w:t>
            </w:r>
          </w:p>
        </w:tc>
        <w:tc>
          <w:tcPr>
            <w:tcW w:w="563"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考试</w:t>
            </w:r>
          </w:p>
        </w:tc>
        <w:tc>
          <w:tcPr>
            <w:tcW w:w="155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经管学院</w:t>
            </w:r>
          </w:p>
        </w:tc>
        <w:tc>
          <w:tcPr>
            <w:tcW w:w="698" w:type="dxa"/>
            <w:tcBorders>
              <w:top w:val="outset" w:sz="6" w:space="0" w:color="111111"/>
              <w:left w:val="outset" w:sz="6" w:space="0" w:color="111111"/>
              <w:bottom w:val="outset" w:sz="6" w:space="0" w:color="111111"/>
              <w:right w:val="outset" w:sz="6" w:space="0" w:color="111111"/>
            </w:tcBorders>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3</w:t>
            </w:r>
          </w:p>
        </w:tc>
        <w:tc>
          <w:tcPr>
            <w:tcW w:w="127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文传学院</w:t>
            </w:r>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7</w:t>
            </w:r>
          </w:p>
        </w:tc>
        <w:tc>
          <w:tcPr>
            <w:tcW w:w="117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theme="minorEastAsia"/>
                <w:kern w:val="0"/>
                <w:sz w:val="18"/>
                <w:szCs w:val="18"/>
              </w:rPr>
            </w:pPr>
            <w:r w:rsidRPr="00194EE0">
              <w:rPr>
                <w:rFonts w:asciiTheme="minorEastAsia" w:eastAsiaTheme="minorEastAsia" w:hAnsiTheme="minorEastAsia" w:cstheme="minorEastAsia"/>
                <w:kern w:val="0"/>
                <w:sz w:val="18"/>
                <w:szCs w:val="18"/>
              </w:rPr>
              <w:t>1010008</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科技英语</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w:t>
            </w:r>
          </w:p>
        </w:tc>
        <w:tc>
          <w:tcPr>
            <w:tcW w:w="850"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32</w:t>
            </w:r>
          </w:p>
        </w:tc>
        <w:tc>
          <w:tcPr>
            <w:tcW w:w="563"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考查</w:t>
            </w:r>
          </w:p>
        </w:tc>
        <w:tc>
          <w:tcPr>
            <w:tcW w:w="155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sz w:val="18"/>
                <w:szCs w:val="18"/>
              </w:rPr>
              <w:t>理工科专业可选择</w:t>
            </w:r>
          </w:p>
        </w:tc>
        <w:tc>
          <w:tcPr>
            <w:tcW w:w="698" w:type="dxa"/>
            <w:tcBorders>
              <w:top w:val="outset" w:sz="6" w:space="0" w:color="111111"/>
              <w:left w:val="outset" w:sz="6" w:space="0" w:color="111111"/>
              <w:bottom w:val="outset" w:sz="6" w:space="0" w:color="111111"/>
              <w:right w:val="outset" w:sz="6" w:space="0" w:color="111111"/>
            </w:tcBorders>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4</w:t>
            </w:r>
          </w:p>
        </w:tc>
        <w:tc>
          <w:tcPr>
            <w:tcW w:w="127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文传学院</w:t>
            </w:r>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8</w:t>
            </w:r>
          </w:p>
        </w:tc>
        <w:tc>
          <w:tcPr>
            <w:tcW w:w="117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theme="minorEastAsia"/>
                <w:kern w:val="0"/>
                <w:sz w:val="18"/>
                <w:szCs w:val="18"/>
              </w:rPr>
            </w:pPr>
            <w:r w:rsidRPr="00194EE0">
              <w:rPr>
                <w:rFonts w:asciiTheme="minorEastAsia" w:eastAsiaTheme="minorEastAsia" w:hAnsiTheme="minorEastAsia" w:cstheme="minorEastAsia"/>
                <w:kern w:val="0"/>
                <w:sz w:val="18"/>
                <w:szCs w:val="18"/>
              </w:rPr>
              <w:t>1010009</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跨文化交际</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w:t>
            </w:r>
          </w:p>
        </w:tc>
        <w:tc>
          <w:tcPr>
            <w:tcW w:w="850"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32</w:t>
            </w:r>
          </w:p>
        </w:tc>
        <w:tc>
          <w:tcPr>
            <w:tcW w:w="563"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考查</w:t>
            </w:r>
          </w:p>
        </w:tc>
        <w:tc>
          <w:tcPr>
            <w:tcW w:w="1556" w:type="dxa"/>
            <w:vMerge w:val="restart"/>
            <w:tcBorders>
              <w:top w:val="outset" w:sz="6" w:space="0" w:color="111111"/>
              <w:left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proofErr w:type="gramStart"/>
            <w:r w:rsidRPr="00D9281C">
              <w:rPr>
                <w:rFonts w:asciiTheme="minorEastAsia" w:eastAsiaTheme="minorEastAsia" w:hAnsiTheme="minorEastAsia" w:cstheme="minorEastAsia" w:hint="eastAsia"/>
                <w:sz w:val="18"/>
                <w:szCs w:val="18"/>
              </w:rPr>
              <w:t>全校非</w:t>
            </w:r>
            <w:proofErr w:type="gramEnd"/>
            <w:r w:rsidRPr="00D9281C">
              <w:rPr>
                <w:rFonts w:asciiTheme="minorEastAsia" w:eastAsiaTheme="minorEastAsia" w:hAnsiTheme="minorEastAsia" w:cstheme="minorEastAsia" w:hint="eastAsia"/>
                <w:sz w:val="18"/>
                <w:szCs w:val="18"/>
              </w:rPr>
              <w:t>英语</w:t>
            </w:r>
            <w:r w:rsidRPr="00D9281C">
              <w:rPr>
                <w:rFonts w:asciiTheme="minorEastAsia" w:eastAsiaTheme="minorEastAsia" w:hAnsiTheme="minorEastAsia" w:cstheme="minorEastAsia" w:hint="eastAsia"/>
                <w:kern w:val="0"/>
                <w:sz w:val="18"/>
                <w:szCs w:val="18"/>
              </w:rPr>
              <w:t>专业</w:t>
            </w:r>
          </w:p>
          <w:p w:rsidR="00194EE0" w:rsidRPr="00D9281C" w:rsidRDefault="00194EE0" w:rsidP="00772F05">
            <w:pPr>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可选择</w:t>
            </w:r>
          </w:p>
        </w:tc>
        <w:tc>
          <w:tcPr>
            <w:tcW w:w="698" w:type="dxa"/>
            <w:tcBorders>
              <w:top w:val="outset" w:sz="6" w:space="0" w:color="111111"/>
              <w:left w:val="outset" w:sz="6" w:space="0" w:color="111111"/>
              <w:bottom w:val="outset" w:sz="6" w:space="0" w:color="111111"/>
              <w:right w:val="outset" w:sz="6" w:space="0" w:color="111111"/>
            </w:tcBorders>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4</w:t>
            </w:r>
          </w:p>
        </w:tc>
        <w:tc>
          <w:tcPr>
            <w:tcW w:w="127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文传学院</w:t>
            </w:r>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9</w:t>
            </w:r>
          </w:p>
        </w:tc>
        <w:tc>
          <w:tcPr>
            <w:tcW w:w="117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theme="minorEastAsia"/>
                <w:kern w:val="0"/>
                <w:sz w:val="18"/>
                <w:szCs w:val="18"/>
              </w:rPr>
            </w:pPr>
            <w:r w:rsidRPr="00194EE0">
              <w:rPr>
                <w:rFonts w:asciiTheme="minorEastAsia" w:eastAsiaTheme="minorEastAsia" w:hAnsiTheme="minorEastAsia" w:cstheme="minorEastAsia"/>
                <w:kern w:val="0"/>
                <w:sz w:val="18"/>
                <w:szCs w:val="18"/>
              </w:rPr>
              <w:t>1010010</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英语写作</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w:t>
            </w:r>
          </w:p>
        </w:tc>
        <w:tc>
          <w:tcPr>
            <w:tcW w:w="850"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32</w:t>
            </w:r>
          </w:p>
        </w:tc>
        <w:tc>
          <w:tcPr>
            <w:tcW w:w="563"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考查</w:t>
            </w:r>
          </w:p>
        </w:tc>
        <w:tc>
          <w:tcPr>
            <w:tcW w:w="1556" w:type="dxa"/>
            <w:vMerge/>
            <w:tcBorders>
              <w:left w:val="outset" w:sz="6" w:space="0" w:color="111111"/>
              <w:right w:val="outset" w:sz="6" w:space="0" w:color="111111"/>
            </w:tcBorders>
            <w:vAlign w:val="center"/>
          </w:tcPr>
          <w:p w:rsidR="00194EE0" w:rsidRPr="00D9281C" w:rsidRDefault="00194EE0" w:rsidP="00772F05">
            <w:pPr>
              <w:wordWrap w:val="0"/>
              <w:jc w:val="left"/>
              <w:rPr>
                <w:rFonts w:asciiTheme="minorEastAsia" w:eastAsiaTheme="minorEastAsia" w:hAnsiTheme="minorEastAsia" w:cstheme="minorEastAsia"/>
                <w:kern w:val="0"/>
                <w:sz w:val="18"/>
                <w:szCs w:val="18"/>
              </w:rPr>
            </w:pPr>
          </w:p>
        </w:tc>
        <w:tc>
          <w:tcPr>
            <w:tcW w:w="698" w:type="dxa"/>
            <w:tcBorders>
              <w:top w:val="outset" w:sz="6" w:space="0" w:color="111111"/>
              <w:left w:val="outset" w:sz="6" w:space="0" w:color="111111"/>
              <w:bottom w:val="outset" w:sz="6" w:space="0" w:color="111111"/>
              <w:right w:val="outset" w:sz="6" w:space="0" w:color="111111"/>
            </w:tcBorders>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4</w:t>
            </w:r>
          </w:p>
        </w:tc>
        <w:tc>
          <w:tcPr>
            <w:tcW w:w="127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文传学院</w:t>
            </w:r>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10</w:t>
            </w:r>
          </w:p>
        </w:tc>
        <w:tc>
          <w:tcPr>
            <w:tcW w:w="117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theme="minorEastAsia"/>
                <w:kern w:val="0"/>
                <w:sz w:val="18"/>
                <w:szCs w:val="18"/>
              </w:rPr>
            </w:pPr>
            <w:r w:rsidRPr="00194EE0">
              <w:rPr>
                <w:rFonts w:asciiTheme="minorEastAsia" w:eastAsiaTheme="minorEastAsia" w:hAnsiTheme="minorEastAsia" w:cstheme="minorEastAsia"/>
                <w:kern w:val="0"/>
                <w:sz w:val="18"/>
                <w:szCs w:val="18"/>
              </w:rPr>
              <w:t>1010011</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实用翻译</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w:t>
            </w:r>
          </w:p>
        </w:tc>
        <w:tc>
          <w:tcPr>
            <w:tcW w:w="850"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32</w:t>
            </w:r>
          </w:p>
        </w:tc>
        <w:tc>
          <w:tcPr>
            <w:tcW w:w="563"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考查</w:t>
            </w:r>
          </w:p>
        </w:tc>
        <w:tc>
          <w:tcPr>
            <w:tcW w:w="1556" w:type="dxa"/>
            <w:vMerge/>
            <w:tcBorders>
              <w:left w:val="outset" w:sz="6" w:space="0" w:color="111111"/>
              <w:right w:val="outset" w:sz="6" w:space="0" w:color="111111"/>
            </w:tcBorders>
            <w:vAlign w:val="center"/>
          </w:tcPr>
          <w:p w:rsidR="00194EE0" w:rsidRPr="00D9281C" w:rsidRDefault="00194EE0" w:rsidP="00772F05">
            <w:pPr>
              <w:wordWrap w:val="0"/>
              <w:jc w:val="left"/>
              <w:rPr>
                <w:rFonts w:asciiTheme="minorEastAsia" w:eastAsiaTheme="minorEastAsia" w:hAnsiTheme="minorEastAsia" w:cstheme="minorEastAsia"/>
                <w:kern w:val="0"/>
                <w:sz w:val="18"/>
                <w:szCs w:val="18"/>
              </w:rPr>
            </w:pPr>
          </w:p>
        </w:tc>
        <w:tc>
          <w:tcPr>
            <w:tcW w:w="698" w:type="dxa"/>
            <w:tcBorders>
              <w:top w:val="outset" w:sz="6" w:space="0" w:color="111111"/>
              <w:left w:val="outset" w:sz="6" w:space="0" w:color="111111"/>
              <w:bottom w:val="outset" w:sz="6" w:space="0" w:color="111111"/>
              <w:right w:val="outset" w:sz="6" w:space="0" w:color="111111"/>
            </w:tcBorders>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4</w:t>
            </w:r>
          </w:p>
        </w:tc>
        <w:tc>
          <w:tcPr>
            <w:tcW w:w="127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文传学院</w:t>
            </w:r>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11</w:t>
            </w:r>
          </w:p>
        </w:tc>
        <w:tc>
          <w:tcPr>
            <w:tcW w:w="117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theme="minorEastAsia"/>
                <w:kern w:val="0"/>
                <w:sz w:val="18"/>
                <w:szCs w:val="18"/>
              </w:rPr>
            </w:pPr>
            <w:r w:rsidRPr="00194EE0">
              <w:rPr>
                <w:rFonts w:asciiTheme="minorEastAsia" w:eastAsiaTheme="minorEastAsia" w:hAnsiTheme="minorEastAsia" w:cstheme="minorEastAsia"/>
                <w:kern w:val="0"/>
                <w:sz w:val="18"/>
                <w:szCs w:val="18"/>
              </w:rPr>
              <w:t>1010012</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英美社会与文化</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w:t>
            </w:r>
          </w:p>
        </w:tc>
        <w:tc>
          <w:tcPr>
            <w:tcW w:w="850"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32</w:t>
            </w:r>
          </w:p>
        </w:tc>
        <w:tc>
          <w:tcPr>
            <w:tcW w:w="563"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考查</w:t>
            </w:r>
          </w:p>
        </w:tc>
        <w:tc>
          <w:tcPr>
            <w:tcW w:w="1556" w:type="dxa"/>
            <w:vMerge/>
            <w:tcBorders>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p>
        </w:tc>
        <w:tc>
          <w:tcPr>
            <w:tcW w:w="698" w:type="dxa"/>
            <w:tcBorders>
              <w:top w:val="outset" w:sz="6" w:space="0" w:color="111111"/>
              <w:left w:val="outset" w:sz="6" w:space="0" w:color="111111"/>
              <w:bottom w:val="outset" w:sz="6" w:space="0" w:color="111111"/>
              <w:right w:val="outset" w:sz="6" w:space="0" w:color="111111"/>
            </w:tcBorders>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4</w:t>
            </w:r>
          </w:p>
        </w:tc>
        <w:tc>
          <w:tcPr>
            <w:tcW w:w="127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文传学院</w:t>
            </w:r>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12</w:t>
            </w:r>
          </w:p>
        </w:tc>
        <w:tc>
          <w:tcPr>
            <w:tcW w:w="1178" w:type="dxa"/>
            <w:tcBorders>
              <w:top w:val="outset" w:sz="6" w:space="0" w:color="111111"/>
              <w:left w:val="outset" w:sz="6" w:space="0" w:color="111111"/>
              <w:bottom w:val="outset" w:sz="6" w:space="0" w:color="111111"/>
              <w:right w:val="outset" w:sz="6" w:space="0" w:color="111111"/>
            </w:tcBorders>
            <w:vAlign w:val="center"/>
          </w:tcPr>
          <w:p w:rsidR="00194EE0" w:rsidRDefault="00194EE0" w:rsidP="00194EE0">
            <w:pPr>
              <w:widowControl/>
              <w:wordWrap w:val="0"/>
              <w:jc w:val="center"/>
              <w:rPr>
                <w:rFonts w:asciiTheme="minorEastAsia" w:eastAsiaTheme="minorEastAsia" w:hAnsiTheme="minorEastAsia" w:cstheme="minorEastAsia"/>
                <w:kern w:val="0"/>
                <w:sz w:val="18"/>
                <w:szCs w:val="18"/>
              </w:rPr>
            </w:pPr>
            <w:r w:rsidRPr="00194EE0">
              <w:rPr>
                <w:rFonts w:asciiTheme="minorEastAsia" w:eastAsiaTheme="minorEastAsia" w:hAnsiTheme="minorEastAsia" w:cstheme="minorEastAsia"/>
                <w:kern w:val="0"/>
                <w:sz w:val="18"/>
                <w:szCs w:val="18"/>
              </w:rPr>
              <w:t>1010013</w:t>
            </w:r>
          </w:p>
          <w:p w:rsidR="00194EE0" w:rsidRDefault="00194EE0" w:rsidP="00194EE0">
            <w:pPr>
              <w:widowControl/>
              <w:wordWrap w:val="0"/>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kern w:val="0"/>
                <w:sz w:val="18"/>
                <w:szCs w:val="18"/>
              </w:rPr>
              <w:t>101001</w:t>
            </w:r>
            <w:r>
              <w:rPr>
                <w:rFonts w:asciiTheme="minorEastAsia" w:eastAsiaTheme="minorEastAsia" w:hAnsiTheme="minorEastAsia" w:cstheme="minorEastAsia" w:hint="eastAsia"/>
                <w:kern w:val="0"/>
                <w:sz w:val="18"/>
                <w:szCs w:val="18"/>
              </w:rPr>
              <w:t>4</w:t>
            </w:r>
          </w:p>
          <w:p w:rsidR="00194EE0" w:rsidRDefault="00194EE0" w:rsidP="00194EE0">
            <w:pPr>
              <w:widowControl/>
              <w:wordWrap w:val="0"/>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kern w:val="0"/>
                <w:sz w:val="18"/>
                <w:szCs w:val="18"/>
              </w:rPr>
              <w:t>101001</w:t>
            </w:r>
            <w:r>
              <w:rPr>
                <w:rFonts w:asciiTheme="minorEastAsia" w:eastAsiaTheme="minorEastAsia" w:hAnsiTheme="minorEastAsia" w:cstheme="minorEastAsia" w:hint="eastAsia"/>
                <w:kern w:val="0"/>
                <w:sz w:val="18"/>
                <w:szCs w:val="18"/>
              </w:rPr>
              <w:t>5</w:t>
            </w:r>
          </w:p>
          <w:p w:rsidR="00194EE0" w:rsidRPr="00D9281C" w:rsidRDefault="00194EE0" w:rsidP="00194EE0">
            <w:pPr>
              <w:widowControl/>
              <w:wordWrap w:val="0"/>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kern w:val="0"/>
                <w:sz w:val="18"/>
                <w:szCs w:val="18"/>
              </w:rPr>
              <w:t>101001</w:t>
            </w:r>
            <w:r>
              <w:rPr>
                <w:rFonts w:asciiTheme="minorEastAsia" w:eastAsiaTheme="minorEastAsia" w:hAnsiTheme="minorEastAsia" w:cstheme="minorEastAsia" w:hint="eastAsia"/>
                <w:kern w:val="0"/>
                <w:sz w:val="18"/>
                <w:szCs w:val="18"/>
              </w:rPr>
              <w:t>6</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英语视听说</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2+2+2+2</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w:t>
            </w:r>
          </w:p>
        </w:tc>
        <w:tc>
          <w:tcPr>
            <w:tcW w:w="850"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32+32+32+</w:t>
            </w:r>
          </w:p>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32</w:t>
            </w:r>
          </w:p>
        </w:tc>
        <w:tc>
          <w:tcPr>
            <w:tcW w:w="563"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考试</w:t>
            </w:r>
          </w:p>
        </w:tc>
        <w:tc>
          <w:tcPr>
            <w:tcW w:w="155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非英语专业</w:t>
            </w:r>
            <w:proofErr w:type="gramStart"/>
            <w:r w:rsidRPr="00D9281C">
              <w:rPr>
                <w:rFonts w:asciiTheme="minorEastAsia" w:eastAsiaTheme="minorEastAsia" w:hAnsiTheme="minorEastAsia" w:cstheme="minorEastAsia" w:hint="eastAsia"/>
                <w:kern w:val="0"/>
                <w:sz w:val="18"/>
                <w:szCs w:val="18"/>
              </w:rPr>
              <w:t>卓</w:t>
            </w:r>
            <w:proofErr w:type="gramEnd"/>
            <w:r w:rsidRPr="00D9281C">
              <w:rPr>
                <w:rFonts w:asciiTheme="minorEastAsia" w:eastAsiaTheme="minorEastAsia" w:hAnsiTheme="minorEastAsia" w:cstheme="minorEastAsia" w:hint="eastAsia"/>
                <w:kern w:val="0"/>
                <w:sz w:val="18"/>
                <w:szCs w:val="18"/>
              </w:rPr>
              <w:t>工班或实验班</w:t>
            </w:r>
          </w:p>
        </w:tc>
        <w:tc>
          <w:tcPr>
            <w:tcW w:w="698" w:type="dxa"/>
            <w:tcBorders>
              <w:top w:val="outset" w:sz="6" w:space="0" w:color="111111"/>
              <w:left w:val="outset" w:sz="6" w:space="0" w:color="111111"/>
              <w:bottom w:val="outset" w:sz="6" w:space="0" w:color="111111"/>
              <w:right w:val="outset" w:sz="6" w:space="0" w:color="111111"/>
            </w:tcBorders>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1-4</w:t>
            </w:r>
          </w:p>
        </w:tc>
        <w:tc>
          <w:tcPr>
            <w:tcW w:w="127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文传学院</w:t>
            </w:r>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13</w:t>
            </w:r>
          </w:p>
        </w:tc>
        <w:tc>
          <w:tcPr>
            <w:tcW w:w="1178" w:type="dxa"/>
            <w:tcBorders>
              <w:top w:val="outset" w:sz="6" w:space="0" w:color="111111"/>
              <w:left w:val="outset" w:sz="6" w:space="0" w:color="111111"/>
              <w:bottom w:val="outset" w:sz="6" w:space="0" w:color="111111"/>
              <w:right w:val="outset" w:sz="6" w:space="0" w:color="111111"/>
            </w:tcBorders>
            <w:vAlign w:val="center"/>
          </w:tcPr>
          <w:p w:rsidR="00194EE0" w:rsidRDefault="00194EE0" w:rsidP="00194EE0">
            <w:pPr>
              <w:widowControl/>
              <w:wordWrap w:val="0"/>
              <w:jc w:val="center"/>
              <w:rPr>
                <w:rFonts w:asciiTheme="minorEastAsia" w:eastAsiaTheme="minorEastAsia" w:hAnsiTheme="minorEastAsia" w:cstheme="minorEastAsia"/>
                <w:kern w:val="0"/>
                <w:sz w:val="18"/>
                <w:szCs w:val="18"/>
              </w:rPr>
            </w:pPr>
            <w:r w:rsidRPr="00194EE0">
              <w:rPr>
                <w:rFonts w:asciiTheme="minorEastAsia" w:eastAsiaTheme="minorEastAsia" w:hAnsiTheme="minorEastAsia" w:cstheme="minorEastAsia"/>
                <w:kern w:val="0"/>
                <w:sz w:val="18"/>
                <w:szCs w:val="18"/>
              </w:rPr>
              <w:t>1010017</w:t>
            </w:r>
          </w:p>
          <w:p w:rsidR="00194EE0" w:rsidRDefault="00194EE0" w:rsidP="00194EE0">
            <w:pPr>
              <w:widowControl/>
              <w:wordWrap w:val="0"/>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kern w:val="0"/>
                <w:sz w:val="18"/>
                <w:szCs w:val="18"/>
              </w:rPr>
              <w:t>101001</w:t>
            </w:r>
            <w:r>
              <w:rPr>
                <w:rFonts w:asciiTheme="minorEastAsia" w:eastAsiaTheme="minorEastAsia" w:hAnsiTheme="minorEastAsia" w:cstheme="minorEastAsia" w:hint="eastAsia"/>
                <w:kern w:val="0"/>
                <w:sz w:val="18"/>
                <w:szCs w:val="18"/>
              </w:rPr>
              <w:t>8</w:t>
            </w:r>
          </w:p>
          <w:p w:rsidR="00194EE0" w:rsidRDefault="00194EE0" w:rsidP="00194EE0">
            <w:pPr>
              <w:widowControl/>
              <w:wordWrap w:val="0"/>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kern w:val="0"/>
                <w:sz w:val="18"/>
                <w:szCs w:val="18"/>
              </w:rPr>
              <w:t>101001</w:t>
            </w:r>
            <w:r>
              <w:rPr>
                <w:rFonts w:asciiTheme="minorEastAsia" w:eastAsiaTheme="minorEastAsia" w:hAnsiTheme="minorEastAsia" w:cstheme="minorEastAsia" w:hint="eastAsia"/>
                <w:kern w:val="0"/>
                <w:sz w:val="18"/>
                <w:szCs w:val="18"/>
              </w:rPr>
              <w:t>9</w:t>
            </w:r>
          </w:p>
          <w:p w:rsidR="00194EE0" w:rsidRPr="00D9281C" w:rsidRDefault="00194EE0" w:rsidP="00194EE0">
            <w:pPr>
              <w:widowControl/>
              <w:wordWrap w:val="0"/>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kern w:val="0"/>
                <w:sz w:val="18"/>
                <w:szCs w:val="18"/>
              </w:rPr>
              <w:lastRenderedPageBreak/>
              <w:t>10100</w:t>
            </w:r>
            <w:r>
              <w:rPr>
                <w:rFonts w:asciiTheme="minorEastAsia" w:eastAsiaTheme="minorEastAsia" w:hAnsiTheme="minorEastAsia" w:cstheme="minorEastAsia" w:hint="eastAsia"/>
                <w:kern w:val="0"/>
                <w:sz w:val="18"/>
                <w:szCs w:val="18"/>
              </w:rPr>
              <w:t>20</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lastRenderedPageBreak/>
              <w:t>英语读写译</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2++2+2+2</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2</w:t>
            </w:r>
          </w:p>
        </w:tc>
        <w:tc>
          <w:tcPr>
            <w:tcW w:w="850"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32+32+32+</w:t>
            </w:r>
          </w:p>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32</w:t>
            </w:r>
          </w:p>
        </w:tc>
        <w:tc>
          <w:tcPr>
            <w:tcW w:w="563"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考试</w:t>
            </w:r>
          </w:p>
        </w:tc>
        <w:tc>
          <w:tcPr>
            <w:tcW w:w="155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非英语专业</w:t>
            </w:r>
            <w:proofErr w:type="gramStart"/>
            <w:r w:rsidRPr="00D9281C">
              <w:rPr>
                <w:rFonts w:asciiTheme="minorEastAsia" w:eastAsiaTheme="minorEastAsia" w:hAnsiTheme="minorEastAsia" w:cstheme="minorEastAsia" w:hint="eastAsia"/>
                <w:kern w:val="0"/>
                <w:sz w:val="18"/>
                <w:szCs w:val="18"/>
              </w:rPr>
              <w:t>卓</w:t>
            </w:r>
            <w:proofErr w:type="gramEnd"/>
            <w:r w:rsidRPr="00D9281C">
              <w:rPr>
                <w:rFonts w:asciiTheme="minorEastAsia" w:eastAsiaTheme="minorEastAsia" w:hAnsiTheme="minorEastAsia" w:cstheme="minorEastAsia" w:hint="eastAsia"/>
                <w:kern w:val="0"/>
                <w:sz w:val="18"/>
                <w:szCs w:val="18"/>
              </w:rPr>
              <w:t>工班或实验班</w:t>
            </w:r>
          </w:p>
        </w:tc>
        <w:tc>
          <w:tcPr>
            <w:tcW w:w="698" w:type="dxa"/>
            <w:tcBorders>
              <w:top w:val="outset" w:sz="6" w:space="0" w:color="111111"/>
              <w:left w:val="outset" w:sz="6" w:space="0" w:color="111111"/>
              <w:bottom w:val="outset" w:sz="6" w:space="0" w:color="111111"/>
              <w:right w:val="outset" w:sz="6" w:space="0" w:color="111111"/>
            </w:tcBorders>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1-4</w:t>
            </w:r>
          </w:p>
        </w:tc>
        <w:tc>
          <w:tcPr>
            <w:tcW w:w="127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772F05">
            <w:pPr>
              <w:widowControl/>
              <w:wordWrap w:val="0"/>
              <w:jc w:val="center"/>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t>文传学院</w:t>
            </w:r>
          </w:p>
        </w:tc>
      </w:tr>
    </w:tbl>
    <w:p w:rsidR="00297EBF" w:rsidRPr="00297EBF" w:rsidRDefault="00A546B2" w:rsidP="00297EBF">
      <w:pPr>
        <w:widowControl/>
        <w:wordWrap w:val="0"/>
        <w:jc w:val="left"/>
        <w:rPr>
          <w:rFonts w:asciiTheme="minorEastAsia" w:eastAsiaTheme="minorEastAsia" w:hAnsiTheme="minorEastAsia" w:cstheme="minorEastAsia"/>
          <w:kern w:val="0"/>
          <w:sz w:val="18"/>
          <w:szCs w:val="18"/>
        </w:rPr>
      </w:pPr>
      <w:r w:rsidRPr="00D9281C">
        <w:rPr>
          <w:rFonts w:asciiTheme="minorEastAsia" w:eastAsiaTheme="minorEastAsia" w:hAnsiTheme="minorEastAsia" w:cstheme="minorEastAsia" w:hint="eastAsia"/>
          <w:kern w:val="0"/>
          <w:sz w:val="18"/>
          <w:szCs w:val="18"/>
        </w:rPr>
        <w:lastRenderedPageBreak/>
        <w:t>注：</w:t>
      </w:r>
      <w:r w:rsidR="00297EBF" w:rsidRPr="00297EBF">
        <w:rPr>
          <w:rFonts w:asciiTheme="minorEastAsia" w:eastAsiaTheme="minorEastAsia" w:hAnsiTheme="minorEastAsia" w:cstheme="minorEastAsia" w:hint="eastAsia"/>
          <w:kern w:val="0"/>
          <w:sz w:val="18"/>
          <w:szCs w:val="18"/>
        </w:rPr>
        <w:t>第1-</w:t>
      </w:r>
      <w:r w:rsidR="00297EBF">
        <w:rPr>
          <w:rFonts w:asciiTheme="minorEastAsia" w:eastAsiaTheme="minorEastAsia" w:hAnsiTheme="minorEastAsia" w:cstheme="minorEastAsia" w:hint="eastAsia"/>
          <w:kern w:val="0"/>
          <w:sz w:val="18"/>
          <w:szCs w:val="18"/>
        </w:rPr>
        <w:t>2</w:t>
      </w:r>
      <w:r w:rsidR="00297EBF" w:rsidRPr="00297EBF">
        <w:rPr>
          <w:rFonts w:asciiTheme="minorEastAsia" w:eastAsiaTheme="minorEastAsia" w:hAnsiTheme="minorEastAsia" w:cstheme="minorEastAsia" w:hint="eastAsia"/>
          <w:kern w:val="0"/>
          <w:sz w:val="18"/>
          <w:szCs w:val="18"/>
        </w:rPr>
        <w:t>学期，大学英语课程各有1个泛在式的线上听说实训课程学分，学生自主学习，老师引导、监督和考评。</w:t>
      </w:r>
    </w:p>
    <w:p w:rsidR="00297EBF" w:rsidRPr="00297EBF" w:rsidRDefault="00297EBF" w:rsidP="00297EBF">
      <w:pPr>
        <w:widowControl/>
        <w:wordWrap w:val="0"/>
        <w:jc w:val="left"/>
        <w:rPr>
          <w:rFonts w:asciiTheme="minorEastAsia" w:eastAsiaTheme="minorEastAsia" w:hAnsiTheme="minorEastAsia" w:cstheme="minorEastAsia"/>
          <w:kern w:val="0"/>
          <w:sz w:val="18"/>
          <w:szCs w:val="18"/>
        </w:rPr>
      </w:pPr>
      <w:r w:rsidRPr="00297EBF">
        <w:rPr>
          <w:rFonts w:asciiTheme="minorEastAsia" w:eastAsiaTheme="minorEastAsia" w:hAnsiTheme="minorEastAsia" w:cstheme="minorEastAsia" w:hint="eastAsia"/>
          <w:kern w:val="0"/>
          <w:sz w:val="18"/>
          <w:szCs w:val="18"/>
        </w:rPr>
        <w:t>2. 在第二学期通过大学英语四级笔试、</w:t>
      </w:r>
      <w:proofErr w:type="gramStart"/>
      <w:r w:rsidRPr="00297EBF">
        <w:rPr>
          <w:rFonts w:asciiTheme="minorEastAsia" w:eastAsiaTheme="minorEastAsia" w:hAnsiTheme="minorEastAsia" w:cstheme="minorEastAsia" w:hint="eastAsia"/>
          <w:kern w:val="0"/>
          <w:sz w:val="18"/>
          <w:szCs w:val="18"/>
        </w:rPr>
        <w:t>雅思或者</w:t>
      </w:r>
      <w:proofErr w:type="gramEnd"/>
      <w:r w:rsidRPr="00297EBF">
        <w:rPr>
          <w:rFonts w:asciiTheme="minorEastAsia" w:eastAsiaTheme="minorEastAsia" w:hAnsiTheme="minorEastAsia" w:cstheme="minorEastAsia" w:hint="eastAsia"/>
          <w:kern w:val="0"/>
          <w:sz w:val="18"/>
          <w:szCs w:val="18"/>
        </w:rPr>
        <w:t>托福考试的考生，可以免修第三学期</w:t>
      </w:r>
      <w:r>
        <w:rPr>
          <w:rFonts w:asciiTheme="minorEastAsia" w:eastAsiaTheme="minorEastAsia" w:hAnsiTheme="minorEastAsia" w:cstheme="minorEastAsia" w:hint="eastAsia"/>
          <w:kern w:val="0"/>
          <w:sz w:val="18"/>
          <w:szCs w:val="18"/>
        </w:rPr>
        <w:t>2</w:t>
      </w:r>
      <w:r w:rsidRPr="00297EBF">
        <w:rPr>
          <w:rFonts w:asciiTheme="minorEastAsia" w:eastAsiaTheme="minorEastAsia" w:hAnsiTheme="minorEastAsia" w:cstheme="minorEastAsia" w:hint="eastAsia"/>
          <w:kern w:val="0"/>
          <w:sz w:val="18"/>
          <w:szCs w:val="18"/>
        </w:rPr>
        <w:t>个学分的大学       英语课程。以百分制折算后的大学英语四级考试成绩，另加10</w:t>
      </w:r>
      <w:r w:rsidR="00E31305">
        <w:rPr>
          <w:rFonts w:asciiTheme="minorEastAsia" w:eastAsiaTheme="minorEastAsia" w:hAnsiTheme="minorEastAsia" w:cstheme="minorEastAsia" w:hint="eastAsia"/>
          <w:kern w:val="0"/>
          <w:sz w:val="18"/>
          <w:szCs w:val="18"/>
        </w:rPr>
        <w:t>分</w:t>
      </w:r>
      <w:r w:rsidRPr="00297EBF">
        <w:rPr>
          <w:rFonts w:asciiTheme="minorEastAsia" w:eastAsiaTheme="minorEastAsia" w:hAnsiTheme="minorEastAsia" w:cstheme="minorEastAsia" w:hint="eastAsia"/>
          <w:kern w:val="0"/>
          <w:sz w:val="18"/>
          <w:szCs w:val="18"/>
        </w:rPr>
        <w:t>，为该英语课程成绩。通过</w:t>
      </w:r>
      <w:proofErr w:type="gramStart"/>
      <w:r w:rsidRPr="00297EBF">
        <w:rPr>
          <w:rFonts w:asciiTheme="minorEastAsia" w:eastAsiaTheme="minorEastAsia" w:hAnsiTheme="minorEastAsia" w:cstheme="minorEastAsia" w:hint="eastAsia"/>
          <w:kern w:val="0"/>
          <w:sz w:val="18"/>
          <w:szCs w:val="18"/>
        </w:rPr>
        <w:t>雅思或</w:t>
      </w:r>
      <w:proofErr w:type="gramEnd"/>
      <w:r w:rsidRPr="00297EBF">
        <w:rPr>
          <w:rFonts w:asciiTheme="minorEastAsia" w:eastAsiaTheme="minorEastAsia" w:hAnsiTheme="minorEastAsia" w:cstheme="minorEastAsia" w:hint="eastAsia"/>
          <w:kern w:val="0"/>
          <w:sz w:val="18"/>
          <w:szCs w:val="18"/>
        </w:rPr>
        <w:t xml:space="preserve">        托福考试，成绩以90</w:t>
      </w:r>
      <w:r w:rsidR="00E31305">
        <w:rPr>
          <w:rFonts w:asciiTheme="minorEastAsia" w:eastAsiaTheme="minorEastAsia" w:hAnsiTheme="minorEastAsia" w:cstheme="minorEastAsia" w:hint="eastAsia"/>
          <w:kern w:val="0"/>
          <w:sz w:val="18"/>
          <w:szCs w:val="18"/>
        </w:rPr>
        <w:t>分</w:t>
      </w:r>
      <w:r w:rsidRPr="00297EBF">
        <w:rPr>
          <w:rFonts w:asciiTheme="minorEastAsia" w:eastAsiaTheme="minorEastAsia" w:hAnsiTheme="minorEastAsia" w:cstheme="minorEastAsia" w:hint="eastAsia"/>
          <w:kern w:val="0"/>
          <w:sz w:val="18"/>
          <w:szCs w:val="18"/>
        </w:rPr>
        <w:t>计算。符合免修</w:t>
      </w:r>
      <w:r w:rsidR="00E31305">
        <w:rPr>
          <w:rFonts w:asciiTheme="minorEastAsia" w:eastAsiaTheme="minorEastAsia" w:hAnsiTheme="minorEastAsia" w:cstheme="minorEastAsia" w:hint="eastAsia"/>
          <w:kern w:val="0"/>
          <w:sz w:val="18"/>
          <w:szCs w:val="18"/>
        </w:rPr>
        <w:t>条件</w:t>
      </w:r>
      <w:r w:rsidRPr="00297EBF">
        <w:rPr>
          <w:rFonts w:asciiTheme="minorEastAsia" w:eastAsiaTheme="minorEastAsia" w:hAnsiTheme="minorEastAsia" w:cstheme="minorEastAsia" w:hint="eastAsia"/>
          <w:kern w:val="0"/>
          <w:sz w:val="18"/>
          <w:szCs w:val="18"/>
        </w:rPr>
        <w:t>的同学，也可以选择</w:t>
      </w:r>
      <w:proofErr w:type="gramStart"/>
      <w:r w:rsidRPr="00297EBF">
        <w:rPr>
          <w:rFonts w:asciiTheme="minorEastAsia" w:eastAsiaTheme="minorEastAsia" w:hAnsiTheme="minorEastAsia" w:cstheme="minorEastAsia" w:hint="eastAsia"/>
          <w:kern w:val="0"/>
          <w:sz w:val="18"/>
          <w:szCs w:val="18"/>
        </w:rPr>
        <w:t>不</w:t>
      </w:r>
      <w:proofErr w:type="gramEnd"/>
      <w:r w:rsidRPr="00297EBF">
        <w:rPr>
          <w:rFonts w:asciiTheme="minorEastAsia" w:eastAsiaTheme="minorEastAsia" w:hAnsiTheme="minorEastAsia" w:cstheme="minorEastAsia" w:hint="eastAsia"/>
          <w:kern w:val="0"/>
          <w:sz w:val="18"/>
          <w:szCs w:val="18"/>
        </w:rPr>
        <w:t>免修，继续修满学分。</w:t>
      </w:r>
    </w:p>
    <w:p w:rsidR="00297EBF" w:rsidRPr="00297EBF" w:rsidRDefault="00297EBF" w:rsidP="00297EBF">
      <w:pPr>
        <w:widowControl/>
        <w:wordWrap w:val="0"/>
        <w:jc w:val="left"/>
        <w:rPr>
          <w:rFonts w:asciiTheme="minorEastAsia" w:eastAsiaTheme="minorEastAsia" w:hAnsiTheme="minorEastAsia" w:cstheme="minorEastAsia"/>
          <w:kern w:val="0"/>
          <w:sz w:val="18"/>
          <w:szCs w:val="18"/>
        </w:rPr>
      </w:pPr>
      <w:r w:rsidRPr="00297EBF">
        <w:rPr>
          <w:rFonts w:asciiTheme="minorEastAsia" w:eastAsiaTheme="minorEastAsia" w:hAnsiTheme="minorEastAsia" w:cstheme="minorEastAsia" w:hint="eastAsia"/>
          <w:kern w:val="0"/>
          <w:sz w:val="18"/>
          <w:szCs w:val="18"/>
        </w:rPr>
        <w:t>3. 第四学期英语全校选修课，指各专业可在该学期自行选择开设相应栏目中的</w:t>
      </w:r>
      <w:r w:rsidRPr="00CD550B">
        <w:rPr>
          <w:rFonts w:asciiTheme="minorEastAsia" w:eastAsiaTheme="minorEastAsia" w:hAnsiTheme="minorEastAsia" w:cstheme="minorEastAsia" w:hint="eastAsia"/>
          <w:kern w:val="0"/>
          <w:sz w:val="18"/>
          <w:szCs w:val="18"/>
        </w:rPr>
        <w:t>1-2门</w:t>
      </w:r>
      <w:r w:rsidRPr="00297EBF">
        <w:rPr>
          <w:rFonts w:asciiTheme="minorEastAsia" w:eastAsiaTheme="minorEastAsia" w:hAnsiTheme="minorEastAsia" w:cstheme="minorEastAsia" w:hint="eastAsia"/>
          <w:kern w:val="0"/>
          <w:sz w:val="18"/>
          <w:szCs w:val="18"/>
        </w:rPr>
        <w:t>英语课程。</w:t>
      </w:r>
    </w:p>
    <w:p w:rsidR="007F4590" w:rsidRPr="00D9281C" w:rsidRDefault="00297EBF" w:rsidP="00297EBF">
      <w:pPr>
        <w:widowControl/>
        <w:wordWrap w:val="0"/>
        <w:jc w:val="left"/>
        <w:rPr>
          <w:rFonts w:asciiTheme="minorEastAsia" w:eastAsiaTheme="minorEastAsia" w:hAnsiTheme="minorEastAsia"/>
          <w:b/>
          <w:bCs/>
          <w:sz w:val="28"/>
          <w:szCs w:val="28"/>
        </w:rPr>
      </w:pPr>
      <w:r w:rsidRPr="00297EBF">
        <w:rPr>
          <w:rFonts w:asciiTheme="minorEastAsia" w:eastAsiaTheme="minorEastAsia" w:hAnsiTheme="minorEastAsia" w:cstheme="minorEastAsia" w:hint="eastAsia"/>
          <w:kern w:val="0"/>
          <w:sz w:val="18"/>
          <w:szCs w:val="18"/>
        </w:rPr>
        <w:t>4. 卓</w:t>
      </w:r>
      <w:r w:rsidR="00E31305">
        <w:rPr>
          <w:rFonts w:asciiTheme="minorEastAsia" w:eastAsiaTheme="minorEastAsia" w:hAnsiTheme="minorEastAsia" w:cstheme="minorEastAsia" w:hint="eastAsia"/>
          <w:kern w:val="0"/>
          <w:sz w:val="18"/>
          <w:szCs w:val="18"/>
        </w:rPr>
        <w:t>越</w:t>
      </w:r>
      <w:r w:rsidRPr="00297EBF">
        <w:rPr>
          <w:rFonts w:asciiTheme="minorEastAsia" w:eastAsiaTheme="minorEastAsia" w:hAnsiTheme="minorEastAsia" w:cstheme="minorEastAsia" w:hint="eastAsia"/>
          <w:kern w:val="0"/>
          <w:sz w:val="18"/>
          <w:szCs w:val="18"/>
        </w:rPr>
        <w:t>班英语课程不变。</w:t>
      </w:r>
    </w:p>
    <w:p w:rsidR="00E918D1" w:rsidRDefault="00E918D1" w:rsidP="007F4590">
      <w:pPr>
        <w:adjustRightInd w:val="0"/>
        <w:snapToGrid w:val="0"/>
        <w:ind w:firstLine="437"/>
        <w:rPr>
          <w:rFonts w:asciiTheme="minorEastAsia" w:eastAsiaTheme="minorEastAsia" w:hAnsiTheme="minorEastAsia" w:cs="仿宋_GB2312"/>
          <w:b/>
          <w:bCs/>
          <w:sz w:val="28"/>
          <w:szCs w:val="28"/>
        </w:rPr>
      </w:pPr>
    </w:p>
    <w:p w:rsidR="004A0BA1" w:rsidRDefault="007F4590" w:rsidP="002E162D">
      <w:pPr>
        <w:adjustRightInd w:val="0"/>
        <w:snapToGrid w:val="0"/>
        <w:ind w:firstLine="437"/>
        <w:rPr>
          <w:rFonts w:asciiTheme="minorEastAsia" w:eastAsiaTheme="minorEastAsia" w:hAnsiTheme="minorEastAsia" w:cs="仿宋_GB2312"/>
          <w:b/>
          <w:bCs/>
          <w:sz w:val="28"/>
          <w:szCs w:val="28"/>
        </w:rPr>
      </w:pPr>
      <w:r w:rsidRPr="00D9281C">
        <w:rPr>
          <w:rFonts w:asciiTheme="minorEastAsia" w:eastAsiaTheme="minorEastAsia" w:hAnsiTheme="minorEastAsia" w:cs="仿宋_GB2312" w:hint="eastAsia"/>
          <w:b/>
          <w:bCs/>
          <w:sz w:val="28"/>
          <w:szCs w:val="28"/>
        </w:rPr>
        <w:t>（2）</w:t>
      </w:r>
      <w:bookmarkStart w:id="2" w:name="OLE_LINK11"/>
      <w:bookmarkStart w:id="3" w:name="OLE_LINK12"/>
      <w:r w:rsidRPr="00D9281C">
        <w:rPr>
          <w:rFonts w:asciiTheme="minorEastAsia" w:eastAsiaTheme="minorEastAsia" w:hAnsiTheme="minorEastAsia" w:cs="仿宋_GB2312" w:hint="eastAsia"/>
          <w:b/>
          <w:bCs/>
          <w:sz w:val="28"/>
          <w:szCs w:val="28"/>
        </w:rPr>
        <w:t>大学计算机基础</w:t>
      </w:r>
      <w:bookmarkEnd w:id="2"/>
      <w:bookmarkEnd w:id="3"/>
    </w:p>
    <w:p w:rsidR="004D30C1" w:rsidRDefault="004D30C1" w:rsidP="004D30C1">
      <w:pPr>
        <w:ind w:firstLine="420"/>
      </w:pPr>
      <w:bookmarkStart w:id="4" w:name="_Toc27960"/>
      <w:bookmarkStart w:id="5" w:name="_Toc26756"/>
      <w:r>
        <w:rPr>
          <w:rFonts w:hint="eastAsia"/>
        </w:rPr>
        <w:t>《大学计算机基础》</w:t>
      </w:r>
      <w:bookmarkEnd w:id="4"/>
      <w:bookmarkEnd w:id="5"/>
      <w:r>
        <w:rPr>
          <w:rFonts w:hint="eastAsia"/>
        </w:rPr>
        <w:t>计算机公共基础课程，开单位为计算机与网络安全学院，非计算机类专业必修（可根据规定免修或者免考）。</w:t>
      </w:r>
    </w:p>
    <w:p w:rsidR="004D30C1" w:rsidRDefault="004D30C1" w:rsidP="004D30C1">
      <w:pPr>
        <w:ind w:firstLine="420"/>
      </w:pPr>
      <w:r>
        <w:rPr>
          <w:rFonts w:hint="eastAsia"/>
        </w:rPr>
        <w:t>根据文理科不同，我们开设面向理工科和文科类的计算机基础课程作为非计算机专业学生信息素养教育的基础课程。</w:t>
      </w:r>
    </w:p>
    <w:p w:rsidR="004D30C1" w:rsidRPr="00845438" w:rsidRDefault="004D30C1" w:rsidP="00DF3B7C">
      <w:pPr>
        <w:adjustRightInd w:val="0"/>
        <w:snapToGrid w:val="0"/>
        <w:spacing w:beforeLines="50" w:before="156" w:afterLines="50" w:after="156"/>
        <w:ind w:firstLine="437"/>
        <w:jc w:val="center"/>
        <w:rPr>
          <w:rFonts w:asciiTheme="minorEastAsia" w:eastAsiaTheme="minorEastAsia" w:hAnsiTheme="minorEastAsia" w:cs="仿宋_GB2312"/>
          <w:sz w:val="24"/>
        </w:rPr>
      </w:pPr>
      <w:r w:rsidRPr="00845438">
        <w:rPr>
          <w:rFonts w:asciiTheme="minorEastAsia" w:eastAsiaTheme="minorEastAsia" w:hAnsiTheme="minorEastAsia" w:cs="仿宋_GB2312" w:hint="eastAsia"/>
          <w:sz w:val="24"/>
        </w:rPr>
        <w:t>表3</w:t>
      </w:r>
      <w:r w:rsidR="00845438">
        <w:rPr>
          <w:rFonts w:asciiTheme="minorEastAsia" w:eastAsiaTheme="minorEastAsia" w:hAnsiTheme="minorEastAsia" w:cs="仿宋_GB2312" w:hint="eastAsia"/>
          <w:sz w:val="24"/>
        </w:rPr>
        <w:t xml:space="preserve"> </w:t>
      </w:r>
      <w:r w:rsidRPr="00845438">
        <w:rPr>
          <w:rFonts w:asciiTheme="minorEastAsia" w:eastAsiaTheme="minorEastAsia" w:hAnsiTheme="minorEastAsia" w:cs="仿宋_GB2312" w:hint="eastAsia"/>
          <w:sz w:val="24"/>
        </w:rPr>
        <w:t>大学计算机基础课程</w:t>
      </w:r>
    </w:p>
    <w:tbl>
      <w:tblPr>
        <w:tblStyle w:val="a9"/>
        <w:tblW w:w="5259" w:type="pct"/>
        <w:jc w:val="center"/>
        <w:tblLook w:val="04A0" w:firstRow="1" w:lastRow="0" w:firstColumn="1" w:lastColumn="0" w:noHBand="0" w:noVBand="1"/>
      </w:tblPr>
      <w:tblGrid>
        <w:gridCol w:w="1148"/>
        <w:gridCol w:w="1599"/>
        <w:gridCol w:w="477"/>
        <w:gridCol w:w="479"/>
        <w:gridCol w:w="479"/>
        <w:gridCol w:w="717"/>
        <w:gridCol w:w="547"/>
        <w:gridCol w:w="1339"/>
        <w:gridCol w:w="955"/>
        <w:gridCol w:w="1223"/>
      </w:tblGrid>
      <w:tr w:rsidR="00194EE0" w:rsidRPr="0094484B" w:rsidTr="00194EE0">
        <w:trPr>
          <w:trHeight w:val="516"/>
          <w:jc w:val="center"/>
        </w:trPr>
        <w:tc>
          <w:tcPr>
            <w:tcW w:w="640" w:type="pct"/>
            <w:vAlign w:val="center"/>
          </w:tcPr>
          <w:p w:rsidR="00194EE0" w:rsidRPr="0094484B" w:rsidRDefault="00194EE0" w:rsidP="00194EE0">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课程代码</w:t>
            </w:r>
          </w:p>
        </w:tc>
        <w:tc>
          <w:tcPr>
            <w:tcW w:w="892"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课程名称</w:t>
            </w:r>
          </w:p>
        </w:tc>
        <w:tc>
          <w:tcPr>
            <w:tcW w:w="266"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学分</w:t>
            </w:r>
          </w:p>
        </w:tc>
        <w:tc>
          <w:tcPr>
            <w:tcW w:w="267"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周学时</w:t>
            </w:r>
          </w:p>
        </w:tc>
        <w:tc>
          <w:tcPr>
            <w:tcW w:w="267"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总学时</w:t>
            </w:r>
          </w:p>
        </w:tc>
        <w:tc>
          <w:tcPr>
            <w:tcW w:w="400"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实践学时</w:t>
            </w:r>
          </w:p>
        </w:tc>
        <w:tc>
          <w:tcPr>
            <w:tcW w:w="305"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考</w:t>
            </w:r>
            <w:r w:rsidRPr="0094484B">
              <w:rPr>
                <w:rFonts w:asciiTheme="minorEastAsia" w:eastAsiaTheme="minorEastAsia" w:hAnsiTheme="minorEastAsia"/>
                <w:szCs w:val="18"/>
              </w:rPr>
              <w:br/>
            </w:r>
            <w:r w:rsidRPr="0094484B">
              <w:rPr>
                <w:rFonts w:asciiTheme="minorEastAsia" w:eastAsiaTheme="minorEastAsia" w:hAnsiTheme="minorEastAsia" w:hint="eastAsia"/>
                <w:szCs w:val="18"/>
              </w:rPr>
              <w:t>核</w:t>
            </w:r>
            <w:r w:rsidRPr="0094484B">
              <w:rPr>
                <w:rFonts w:asciiTheme="minorEastAsia" w:eastAsiaTheme="minorEastAsia" w:hAnsiTheme="minorEastAsia"/>
                <w:szCs w:val="18"/>
              </w:rPr>
              <w:br/>
            </w:r>
            <w:r w:rsidRPr="0094484B">
              <w:rPr>
                <w:rFonts w:asciiTheme="minorEastAsia" w:eastAsiaTheme="minorEastAsia" w:hAnsiTheme="minorEastAsia" w:hint="eastAsia"/>
                <w:szCs w:val="18"/>
              </w:rPr>
              <w:t>方</w:t>
            </w:r>
            <w:r w:rsidRPr="0094484B">
              <w:rPr>
                <w:rFonts w:asciiTheme="minorEastAsia" w:eastAsiaTheme="minorEastAsia" w:hAnsiTheme="minorEastAsia"/>
                <w:szCs w:val="18"/>
              </w:rPr>
              <w:br/>
            </w:r>
            <w:r w:rsidRPr="0094484B">
              <w:rPr>
                <w:rFonts w:asciiTheme="minorEastAsia" w:eastAsiaTheme="minorEastAsia" w:hAnsiTheme="minorEastAsia" w:hint="eastAsia"/>
                <w:szCs w:val="18"/>
              </w:rPr>
              <w:t>式</w:t>
            </w:r>
          </w:p>
        </w:tc>
        <w:tc>
          <w:tcPr>
            <w:tcW w:w="747"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适用专业</w:t>
            </w:r>
          </w:p>
        </w:tc>
        <w:tc>
          <w:tcPr>
            <w:tcW w:w="533"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开课学期</w:t>
            </w:r>
          </w:p>
        </w:tc>
        <w:tc>
          <w:tcPr>
            <w:tcW w:w="682" w:type="pct"/>
            <w:vAlign w:val="center"/>
          </w:tcPr>
          <w:p w:rsidR="00194EE0" w:rsidRPr="0094484B" w:rsidRDefault="00194EE0" w:rsidP="00194EE0">
            <w:pPr>
              <w:jc w:val="center"/>
              <w:rPr>
                <w:rFonts w:asciiTheme="minorEastAsia" w:eastAsiaTheme="minorEastAsia" w:hAnsiTheme="minorEastAsia"/>
                <w:sz w:val="18"/>
                <w:szCs w:val="18"/>
              </w:rPr>
            </w:pPr>
            <w:r w:rsidRPr="0094484B">
              <w:rPr>
                <w:rFonts w:asciiTheme="minorEastAsia" w:eastAsiaTheme="minorEastAsia" w:hAnsiTheme="minorEastAsia" w:hint="eastAsia"/>
                <w:sz w:val="18"/>
                <w:szCs w:val="18"/>
              </w:rPr>
              <w:t>开课单位</w:t>
            </w:r>
          </w:p>
        </w:tc>
      </w:tr>
      <w:tr w:rsidR="00194EE0" w:rsidRPr="0094484B" w:rsidTr="00194EE0">
        <w:trPr>
          <w:trHeight w:val="790"/>
          <w:jc w:val="center"/>
        </w:trPr>
        <w:tc>
          <w:tcPr>
            <w:tcW w:w="640" w:type="pct"/>
            <w:vAlign w:val="center"/>
          </w:tcPr>
          <w:p w:rsidR="00194EE0" w:rsidRPr="0094484B" w:rsidRDefault="00194EE0"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0410001</w:t>
            </w:r>
          </w:p>
        </w:tc>
        <w:tc>
          <w:tcPr>
            <w:tcW w:w="892" w:type="pct"/>
            <w:vAlign w:val="center"/>
          </w:tcPr>
          <w:p w:rsidR="00194EE0" w:rsidRPr="0094484B" w:rsidRDefault="00194EE0" w:rsidP="00194EE0">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大学计算机基础与计算思维I</w:t>
            </w:r>
          </w:p>
        </w:tc>
        <w:tc>
          <w:tcPr>
            <w:tcW w:w="266"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2</w:t>
            </w:r>
          </w:p>
        </w:tc>
        <w:tc>
          <w:tcPr>
            <w:tcW w:w="267" w:type="pct"/>
            <w:vAlign w:val="center"/>
          </w:tcPr>
          <w:p w:rsidR="00194EE0" w:rsidRPr="0094484B" w:rsidRDefault="00DF3B7C" w:rsidP="002C11CC">
            <w:pPr>
              <w:pStyle w:val="aa"/>
              <w:jc w:val="center"/>
              <w:rPr>
                <w:rFonts w:asciiTheme="minorEastAsia" w:eastAsiaTheme="minorEastAsia" w:hAnsiTheme="minorEastAsia"/>
                <w:szCs w:val="18"/>
              </w:rPr>
            </w:pPr>
            <w:r>
              <w:rPr>
                <w:rFonts w:asciiTheme="minorEastAsia" w:eastAsiaTheme="minorEastAsia" w:hAnsiTheme="minorEastAsia" w:hint="eastAsia"/>
                <w:szCs w:val="18"/>
              </w:rPr>
              <w:t>2</w:t>
            </w:r>
          </w:p>
        </w:tc>
        <w:tc>
          <w:tcPr>
            <w:tcW w:w="267"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32</w:t>
            </w:r>
          </w:p>
        </w:tc>
        <w:tc>
          <w:tcPr>
            <w:tcW w:w="400"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14</w:t>
            </w:r>
          </w:p>
        </w:tc>
        <w:tc>
          <w:tcPr>
            <w:tcW w:w="305"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考试</w:t>
            </w:r>
          </w:p>
        </w:tc>
        <w:tc>
          <w:tcPr>
            <w:tcW w:w="747"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理工科</w:t>
            </w:r>
          </w:p>
        </w:tc>
        <w:tc>
          <w:tcPr>
            <w:tcW w:w="533"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1</w:t>
            </w:r>
          </w:p>
        </w:tc>
        <w:tc>
          <w:tcPr>
            <w:tcW w:w="682"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计算机与网络安全学院</w:t>
            </w:r>
          </w:p>
        </w:tc>
      </w:tr>
      <w:tr w:rsidR="00194EE0" w:rsidRPr="0094484B" w:rsidTr="00194EE0">
        <w:trPr>
          <w:trHeight w:val="662"/>
          <w:jc w:val="center"/>
        </w:trPr>
        <w:tc>
          <w:tcPr>
            <w:tcW w:w="640" w:type="pct"/>
            <w:vAlign w:val="center"/>
          </w:tcPr>
          <w:p w:rsidR="00194EE0" w:rsidRPr="0094484B" w:rsidRDefault="00194EE0"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0410002</w:t>
            </w:r>
          </w:p>
        </w:tc>
        <w:tc>
          <w:tcPr>
            <w:tcW w:w="892"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大学计算机基础与计算思维II</w:t>
            </w:r>
          </w:p>
        </w:tc>
        <w:tc>
          <w:tcPr>
            <w:tcW w:w="266"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2</w:t>
            </w:r>
          </w:p>
        </w:tc>
        <w:tc>
          <w:tcPr>
            <w:tcW w:w="267" w:type="pct"/>
            <w:vAlign w:val="center"/>
          </w:tcPr>
          <w:p w:rsidR="00194EE0" w:rsidRPr="0094484B" w:rsidRDefault="00DF3B7C" w:rsidP="002C11CC">
            <w:pPr>
              <w:pStyle w:val="aa"/>
              <w:jc w:val="center"/>
              <w:rPr>
                <w:rFonts w:asciiTheme="minorEastAsia" w:eastAsiaTheme="minorEastAsia" w:hAnsiTheme="minorEastAsia"/>
                <w:szCs w:val="18"/>
              </w:rPr>
            </w:pPr>
            <w:r>
              <w:rPr>
                <w:rFonts w:asciiTheme="minorEastAsia" w:eastAsiaTheme="minorEastAsia" w:hAnsiTheme="minorEastAsia" w:hint="eastAsia"/>
                <w:szCs w:val="18"/>
              </w:rPr>
              <w:t>2</w:t>
            </w:r>
          </w:p>
        </w:tc>
        <w:tc>
          <w:tcPr>
            <w:tcW w:w="267"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32</w:t>
            </w:r>
          </w:p>
        </w:tc>
        <w:tc>
          <w:tcPr>
            <w:tcW w:w="400"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14</w:t>
            </w:r>
          </w:p>
        </w:tc>
        <w:tc>
          <w:tcPr>
            <w:tcW w:w="305"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考试</w:t>
            </w:r>
          </w:p>
        </w:tc>
        <w:tc>
          <w:tcPr>
            <w:tcW w:w="747"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文科\经管类\艺术\体育类</w:t>
            </w:r>
          </w:p>
        </w:tc>
        <w:tc>
          <w:tcPr>
            <w:tcW w:w="533" w:type="pct"/>
            <w:vAlign w:val="center"/>
          </w:tcPr>
          <w:p w:rsidR="00194EE0" w:rsidRPr="0094484B" w:rsidRDefault="00194EE0" w:rsidP="002C11CC">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1</w:t>
            </w:r>
          </w:p>
        </w:tc>
        <w:tc>
          <w:tcPr>
            <w:tcW w:w="682" w:type="pct"/>
            <w:vAlign w:val="center"/>
          </w:tcPr>
          <w:p w:rsidR="00194EE0" w:rsidRPr="0094484B" w:rsidRDefault="00194EE0" w:rsidP="00194EE0">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计算机与网络安全学院</w:t>
            </w:r>
          </w:p>
        </w:tc>
      </w:tr>
    </w:tbl>
    <w:p w:rsidR="004D30C1" w:rsidRPr="00991AE2" w:rsidRDefault="004D30C1" w:rsidP="00991AE2">
      <w:pPr>
        <w:snapToGrid w:val="0"/>
        <w:ind w:leftChars="50" w:left="825" w:hangingChars="400" w:hanging="720"/>
        <w:rPr>
          <w:rFonts w:asciiTheme="minorEastAsia" w:eastAsiaTheme="minorEastAsia" w:hAnsiTheme="minorEastAsia" w:cstheme="minorEastAsia"/>
          <w:kern w:val="0"/>
          <w:sz w:val="18"/>
          <w:szCs w:val="18"/>
        </w:rPr>
      </w:pPr>
      <w:r w:rsidRPr="00991AE2">
        <w:rPr>
          <w:rFonts w:asciiTheme="minorEastAsia" w:eastAsiaTheme="minorEastAsia" w:hAnsiTheme="minorEastAsia" w:cstheme="minorEastAsia" w:hint="eastAsia"/>
          <w:kern w:val="0"/>
          <w:sz w:val="18"/>
          <w:szCs w:val="18"/>
        </w:rPr>
        <w:t>注明:1、本课程分理工科和文科类方向，在培养层次略有偏重，各专业也可以根据自己专业需求与公共计算机基础</w:t>
      </w:r>
      <w:r w:rsidR="00A03848" w:rsidRPr="00991AE2">
        <w:rPr>
          <w:rFonts w:asciiTheme="minorEastAsia" w:eastAsiaTheme="minorEastAsia" w:hAnsiTheme="minorEastAsia" w:cstheme="minorEastAsia" w:hint="eastAsia"/>
          <w:kern w:val="0"/>
          <w:sz w:val="18"/>
          <w:szCs w:val="18"/>
        </w:rPr>
        <w:t>课程组</w:t>
      </w:r>
      <w:r w:rsidR="00595E32">
        <w:rPr>
          <w:rFonts w:asciiTheme="minorEastAsia" w:eastAsiaTheme="minorEastAsia" w:hAnsiTheme="minorEastAsia" w:cstheme="minorEastAsia" w:hint="eastAsia"/>
          <w:kern w:val="0"/>
          <w:sz w:val="18"/>
          <w:szCs w:val="18"/>
        </w:rPr>
        <w:t>沟通培养的模块和层次。（课程模块见表</w:t>
      </w:r>
      <w:r w:rsidR="00C96038">
        <w:rPr>
          <w:rFonts w:asciiTheme="minorEastAsia" w:eastAsiaTheme="minorEastAsia" w:hAnsiTheme="minorEastAsia" w:cstheme="minorEastAsia" w:hint="eastAsia"/>
          <w:kern w:val="0"/>
          <w:sz w:val="18"/>
          <w:szCs w:val="18"/>
        </w:rPr>
        <w:t>11</w:t>
      </w:r>
      <w:r w:rsidRPr="00991AE2">
        <w:rPr>
          <w:rFonts w:asciiTheme="minorEastAsia" w:eastAsiaTheme="minorEastAsia" w:hAnsiTheme="minorEastAsia" w:cstheme="minorEastAsia" w:hint="eastAsia"/>
          <w:kern w:val="0"/>
          <w:sz w:val="18"/>
          <w:szCs w:val="18"/>
        </w:rPr>
        <w:t>）</w:t>
      </w:r>
    </w:p>
    <w:p w:rsidR="00F97C71" w:rsidRPr="00991AE2" w:rsidRDefault="004D30C1" w:rsidP="00991AE2">
      <w:pPr>
        <w:snapToGrid w:val="0"/>
        <w:ind w:leftChars="300" w:left="900" w:hangingChars="150" w:hanging="270"/>
        <w:rPr>
          <w:rFonts w:asciiTheme="minorEastAsia" w:eastAsiaTheme="minorEastAsia" w:hAnsiTheme="minorEastAsia" w:cstheme="minorEastAsia"/>
          <w:kern w:val="0"/>
          <w:sz w:val="18"/>
          <w:szCs w:val="18"/>
        </w:rPr>
      </w:pPr>
      <w:r w:rsidRPr="00991AE2">
        <w:rPr>
          <w:rFonts w:asciiTheme="minorEastAsia" w:eastAsiaTheme="minorEastAsia" w:hAnsiTheme="minorEastAsia" w:cstheme="minorEastAsia" w:hint="eastAsia"/>
          <w:kern w:val="0"/>
          <w:sz w:val="18"/>
          <w:szCs w:val="18"/>
        </w:rPr>
        <w:t>2、</w:t>
      </w:r>
      <w:r w:rsidR="00772F05" w:rsidRPr="00772F05">
        <w:rPr>
          <w:rFonts w:asciiTheme="minorEastAsia" w:eastAsiaTheme="minorEastAsia" w:hAnsiTheme="minorEastAsia" w:cstheme="minorEastAsia" w:hint="eastAsia"/>
          <w:kern w:val="0"/>
          <w:sz w:val="18"/>
          <w:szCs w:val="18"/>
        </w:rPr>
        <w:t>学生可申请参加开课单位组织的入学水平考试，成绩合格者予以免修并取得该课程的学分。</w:t>
      </w:r>
      <w:r w:rsidRPr="00991AE2">
        <w:rPr>
          <w:rFonts w:asciiTheme="minorEastAsia" w:eastAsiaTheme="minorEastAsia" w:hAnsiTheme="minorEastAsia" w:cstheme="minorEastAsia" w:hint="eastAsia"/>
          <w:kern w:val="0"/>
          <w:sz w:val="18"/>
          <w:szCs w:val="18"/>
        </w:rPr>
        <w:t>。</w:t>
      </w:r>
    </w:p>
    <w:p w:rsidR="00991AE2" w:rsidRDefault="00991AE2" w:rsidP="00F97C71">
      <w:pPr>
        <w:adjustRightInd w:val="0"/>
        <w:snapToGrid w:val="0"/>
        <w:ind w:firstLine="437"/>
        <w:rPr>
          <w:rFonts w:asciiTheme="minorEastAsia" w:eastAsiaTheme="minorEastAsia" w:hAnsiTheme="minorEastAsia" w:cs="仿宋_GB2312"/>
          <w:b/>
          <w:bCs/>
          <w:sz w:val="28"/>
          <w:szCs w:val="28"/>
        </w:rPr>
      </w:pPr>
    </w:p>
    <w:p w:rsidR="00845438" w:rsidRPr="00F97C71" w:rsidRDefault="007F4590" w:rsidP="00F97C71">
      <w:pPr>
        <w:adjustRightInd w:val="0"/>
        <w:snapToGrid w:val="0"/>
        <w:ind w:firstLine="437"/>
        <w:rPr>
          <w:rFonts w:asciiTheme="minorEastAsia" w:eastAsiaTheme="minorEastAsia" w:hAnsiTheme="minorEastAsia"/>
          <w:b/>
          <w:bCs/>
          <w:sz w:val="28"/>
          <w:szCs w:val="28"/>
        </w:rPr>
      </w:pPr>
      <w:r w:rsidRPr="00D9281C">
        <w:rPr>
          <w:rFonts w:asciiTheme="minorEastAsia" w:eastAsiaTheme="minorEastAsia" w:hAnsiTheme="minorEastAsia" w:cs="仿宋_GB2312" w:hint="eastAsia"/>
          <w:b/>
          <w:bCs/>
          <w:sz w:val="28"/>
          <w:szCs w:val="28"/>
        </w:rPr>
        <w:t>（3）创新创业类课程</w:t>
      </w:r>
      <w:r w:rsidR="00D9281C">
        <w:rPr>
          <w:rFonts w:asciiTheme="minorEastAsia" w:eastAsiaTheme="minorEastAsia" w:hAnsiTheme="minorEastAsia" w:cs="仿宋_GB2312" w:hint="eastAsia"/>
          <w:b/>
          <w:bCs/>
          <w:sz w:val="28"/>
          <w:szCs w:val="28"/>
        </w:rPr>
        <w:t>（</w:t>
      </w:r>
      <w:r w:rsidR="00D9281C">
        <w:rPr>
          <w:rFonts w:asciiTheme="minorEastAsia" w:eastAsiaTheme="minorEastAsia" w:hAnsiTheme="minorEastAsia" w:cs="仿宋_GB2312" w:hint="eastAsia"/>
          <w:sz w:val="28"/>
          <w:szCs w:val="28"/>
        </w:rPr>
        <w:t>须修读不少于</w:t>
      </w:r>
      <w:r w:rsidR="00D9281C" w:rsidRPr="00D9281C">
        <w:rPr>
          <w:rFonts w:asciiTheme="minorEastAsia" w:eastAsiaTheme="minorEastAsia" w:hAnsiTheme="minorEastAsia" w:cs="仿宋_GB2312"/>
          <w:sz w:val="28"/>
          <w:szCs w:val="28"/>
        </w:rPr>
        <w:t>4</w:t>
      </w:r>
      <w:r w:rsidR="002E162D">
        <w:rPr>
          <w:rFonts w:asciiTheme="minorEastAsia" w:eastAsiaTheme="minorEastAsia" w:hAnsiTheme="minorEastAsia" w:cs="仿宋_GB2312" w:hint="eastAsia"/>
          <w:sz w:val="28"/>
          <w:szCs w:val="28"/>
        </w:rPr>
        <w:t>学</w:t>
      </w:r>
      <w:r w:rsidR="00FD0102">
        <w:rPr>
          <w:rFonts w:asciiTheme="minorEastAsia" w:eastAsiaTheme="minorEastAsia" w:hAnsiTheme="minorEastAsia" w:cs="仿宋_GB2312" w:hint="eastAsia"/>
          <w:sz w:val="28"/>
          <w:szCs w:val="28"/>
        </w:rPr>
        <w:t>分</w:t>
      </w:r>
      <w:r w:rsidR="00FD0102">
        <w:rPr>
          <w:rFonts w:asciiTheme="minorEastAsia" w:eastAsiaTheme="minorEastAsia" w:hAnsiTheme="minorEastAsia" w:cs="仿宋_GB2312"/>
          <w:sz w:val="28"/>
          <w:szCs w:val="28"/>
        </w:rPr>
        <w:t>）</w:t>
      </w:r>
    </w:p>
    <w:p w:rsidR="00845438" w:rsidRDefault="00845438" w:rsidP="00845438">
      <w:pPr>
        <w:adjustRightInd w:val="0"/>
        <w:snapToGrid w:val="0"/>
        <w:ind w:firstLine="437"/>
        <w:jc w:val="center"/>
        <w:rPr>
          <w:rFonts w:asciiTheme="minorEastAsia" w:eastAsiaTheme="minorEastAsia" w:hAnsiTheme="minorEastAsia" w:cs="仿宋_GB2312"/>
          <w:sz w:val="24"/>
        </w:rPr>
      </w:pPr>
      <w:r w:rsidRPr="00D9281C">
        <w:rPr>
          <w:rFonts w:asciiTheme="minorEastAsia" w:eastAsiaTheme="minorEastAsia" w:hAnsiTheme="minorEastAsia" w:cs="仿宋_GB2312" w:hint="eastAsia"/>
          <w:sz w:val="24"/>
        </w:rPr>
        <w:t>表</w:t>
      </w:r>
      <w:r w:rsidRPr="00D9281C">
        <w:rPr>
          <w:rFonts w:asciiTheme="minorEastAsia" w:eastAsiaTheme="minorEastAsia" w:hAnsiTheme="minorEastAsia" w:cs="仿宋_GB2312"/>
          <w:sz w:val="24"/>
        </w:rPr>
        <w:t xml:space="preserve">4  </w:t>
      </w:r>
      <w:r w:rsidRPr="00D9281C">
        <w:rPr>
          <w:rFonts w:asciiTheme="minorEastAsia" w:eastAsiaTheme="minorEastAsia" w:hAnsiTheme="minorEastAsia" w:cs="仿宋_GB2312" w:hint="eastAsia"/>
          <w:sz w:val="24"/>
        </w:rPr>
        <w:t>创新创业类课程</w:t>
      </w:r>
    </w:p>
    <w:tbl>
      <w:tblPr>
        <w:tblW w:w="5801" w:type="pct"/>
        <w:jc w:val="center"/>
        <w:tblBorders>
          <w:top w:val="outset" w:sz="6" w:space="0" w:color="111111"/>
          <w:left w:val="outset" w:sz="6" w:space="0" w:color="111111"/>
          <w:bottom w:val="outset" w:sz="6" w:space="0" w:color="111111"/>
          <w:right w:val="outset" w:sz="6" w:space="0" w:color="111111"/>
        </w:tblBorders>
        <w:tblCellMar>
          <w:top w:w="15" w:type="dxa"/>
          <w:left w:w="15" w:type="dxa"/>
          <w:bottom w:w="15" w:type="dxa"/>
          <w:right w:w="15" w:type="dxa"/>
        </w:tblCellMar>
        <w:tblLook w:val="0000" w:firstRow="0" w:lastRow="0" w:firstColumn="0" w:lastColumn="0" w:noHBand="0" w:noVBand="0"/>
      </w:tblPr>
      <w:tblGrid>
        <w:gridCol w:w="582"/>
        <w:gridCol w:w="1107"/>
        <w:gridCol w:w="1418"/>
        <w:gridCol w:w="611"/>
        <w:gridCol w:w="665"/>
        <w:gridCol w:w="708"/>
        <w:gridCol w:w="567"/>
        <w:gridCol w:w="567"/>
        <w:gridCol w:w="1418"/>
        <w:gridCol w:w="992"/>
        <w:gridCol w:w="1036"/>
      </w:tblGrid>
      <w:tr w:rsidR="00194EE0" w:rsidRPr="00D9281C" w:rsidTr="00194EE0">
        <w:trPr>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序号</w:t>
            </w:r>
          </w:p>
        </w:tc>
        <w:tc>
          <w:tcPr>
            <w:tcW w:w="110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课程代码</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kern w:val="0"/>
                <w:sz w:val="18"/>
                <w:szCs w:val="18"/>
              </w:rPr>
              <w:t>课 程 名 称</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kern w:val="0"/>
                <w:sz w:val="18"/>
                <w:szCs w:val="18"/>
              </w:rPr>
              <w:t>学</w:t>
            </w:r>
            <w:r w:rsidRPr="00D9281C">
              <w:rPr>
                <w:rFonts w:asciiTheme="minorEastAsia" w:eastAsiaTheme="minorEastAsia" w:hAnsiTheme="minorEastAsia" w:cs="宋体"/>
                <w:kern w:val="0"/>
                <w:sz w:val="18"/>
                <w:szCs w:val="18"/>
              </w:rPr>
              <w:br/>
              <w:t>分</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kern w:val="0"/>
                <w:sz w:val="18"/>
                <w:szCs w:val="18"/>
              </w:rPr>
              <w:t>周</w:t>
            </w:r>
            <w:r w:rsidRPr="00D9281C">
              <w:rPr>
                <w:rFonts w:asciiTheme="minorEastAsia" w:eastAsiaTheme="minorEastAsia" w:hAnsiTheme="minorEastAsia" w:cs="宋体"/>
                <w:kern w:val="0"/>
                <w:sz w:val="18"/>
                <w:szCs w:val="18"/>
              </w:rPr>
              <w:br/>
              <w:t>学</w:t>
            </w:r>
            <w:r w:rsidRPr="00D9281C">
              <w:rPr>
                <w:rFonts w:asciiTheme="minorEastAsia" w:eastAsiaTheme="minorEastAsia" w:hAnsiTheme="minorEastAsia" w:cs="宋体"/>
                <w:kern w:val="0"/>
                <w:sz w:val="18"/>
                <w:szCs w:val="18"/>
              </w:rPr>
              <w:br/>
              <w:t>时</w:t>
            </w:r>
          </w:p>
        </w:tc>
        <w:tc>
          <w:tcPr>
            <w:tcW w:w="70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kern w:val="0"/>
                <w:sz w:val="18"/>
                <w:szCs w:val="18"/>
              </w:rPr>
              <w:t>总</w:t>
            </w:r>
            <w:r w:rsidRPr="00D9281C">
              <w:rPr>
                <w:rFonts w:asciiTheme="minorEastAsia" w:eastAsiaTheme="minorEastAsia" w:hAnsiTheme="minorEastAsia" w:cs="宋体"/>
                <w:kern w:val="0"/>
                <w:sz w:val="18"/>
                <w:szCs w:val="18"/>
              </w:rPr>
              <w:br/>
              <w:t>学</w:t>
            </w:r>
            <w:r w:rsidRPr="00D9281C">
              <w:rPr>
                <w:rFonts w:asciiTheme="minorEastAsia" w:eastAsiaTheme="minorEastAsia" w:hAnsiTheme="minorEastAsia" w:cs="宋体"/>
                <w:kern w:val="0"/>
                <w:sz w:val="18"/>
                <w:szCs w:val="18"/>
              </w:rPr>
              <w:br/>
              <w:t>时</w:t>
            </w:r>
          </w:p>
        </w:tc>
        <w:tc>
          <w:tcPr>
            <w:tcW w:w="56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kern w:val="0"/>
                <w:sz w:val="18"/>
                <w:szCs w:val="18"/>
              </w:rPr>
              <w:t>实</w:t>
            </w:r>
            <w:r w:rsidRPr="00D9281C">
              <w:rPr>
                <w:rFonts w:asciiTheme="minorEastAsia" w:eastAsiaTheme="minorEastAsia" w:hAnsiTheme="minorEastAsia" w:cs="宋体"/>
                <w:kern w:val="0"/>
                <w:sz w:val="18"/>
                <w:szCs w:val="18"/>
              </w:rPr>
              <w:br/>
            </w:r>
            <w:proofErr w:type="gramStart"/>
            <w:r w:rsidRPr="00D9281C">
              <w:rPr>
                <w:rFonts w:asciiTheme="minorEastAsia" w:eastAsiaTheme="minorEastAsia" w:hAnsiTheme="minorEastAsia" w:cs="宋体"/>
                <w:kern w:val="0"/>
                <w:sz w:val="18"/>
                <w:szCs w:val="18"/>
              </w:rPr>
              <w:t>践</w:t>
            </w:r>
            <w:proofErr w:type="gramEnd"/>
            <w:r w:rsidRPr="00D9281C">
              <w:rPr>
                <w:rFonts w:asciiTheme="minorEastAsia" w:eastAsiaTheme="minorEastAsia" w:hAnsiTheme="minorEastAsia" w:cs="宋体"/>
                <w:kern w:val="0"/>
                <w:sz w:val="18"/>
                <w:szCs w:val="18"/>
              </w:rPr>
              <w:br/>
              <w:t>学</w:t>
            </w:r>
            <w:r w:rsidRPr="00D9281C">
              <w:rPr>
                <w:rFonts w:asciiTheme="minorEastAsia" w:eastAsiaTheme="minorEastAsia" w:hAnsiTheme="minorEastAsia" w:cs="宋体"/>
                <w:kern w:val="0"/>
                <w:sz w:val="18"/>
                <w:szCs w:val="18"/>
              </w:rPr>
              <w:br/>
              <w:t>时</w:t>
            </w:r>
          </w:p>
        </w:tc>
        <w:tc>
          <w:tcPr>
            <w:tcW w:w="56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kern w:val="0"/>
                <w:sz w:val="18"/>
                <w:szCs w:val="18"/>
              </w:rPr>
              <w:t>考</w:t>
            </w:r>
            <w:r w:rsidRPr="00D9281C">
              <w:rPr>
                <w:rFonts w:asciiTheme="minorEastAsia" w:eastAsiaTheme="minorEastAsia" w:hAnsiTheme="minorEastAsia" w:cs="宋体"/>
                <w:kern w:val="0"/>
                <w:sz w:val="18"/>
                <w:szCs w:val="18"/>
              </w:rPr>
              <w:br/>
              <w:t>核</w:t>
            </w:r>
            <w:r w:rsidRPr="00D9281C">
              <w:rPr>
                <w:rFonts w:asciiTheme="minorEastAsia" w:eastAsiaTheme="minorEastAsia" w:hAnsiTheme="minorEastAsia" w:cs="宋体"/>
                <w:kern w:val="0"/>
                <w:sz w:val="18"/>
                <w:szCs w:val="18"/>
              </w:rPr>
              <w:br/>
              <w:t>方</w:t>
            </w:r>
            <w:r w:rsidRPr="00D9281C">
              <w:rPr>
                <w:rFonts w:asciiTheme="minorEastAsia" w:eastAsiaTheme="minorEastAsia" w:hAnsiTheme="minorEastAsia" w:cs="宋体"/>
                <w:kern w:val="0"/>
                <w:sz w:val="18"/>
                <w:szCs w:val="18"/>
              </w:rPr>
              <w:br/>
              <w:t>式</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适用专业</w:t>
            </w:r>
          </w:p>
        </w:tc>
        <w:tc>
          <w:tcPr>
            <w:tcW w:w="99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开课学期</w:t>
            </w:r>
          </w:p>
        </w:tc>
        <w:tc>
          <w:tcPr>
            <w:tcW w:w="103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kern w:val="0"/>
                <w:sz w:val="18"/>
                <w:szCs w:val="18"/>
              </w:rPr>
              <w:t>开课单位</w:t>
            </w:r>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1</w:t>
            </w:r>
          </w:p>
        </w:tc>
        <w:tc>
          <w:tcPr>
            <w:tcW w:w="110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194EE0">
              <w:rPr>
                <w:rFonts w:asciiTheme="minorEastAsia" w:eastAsiaTheme="minorEastAsia" w:hAnsiTheme="minorEastAsia" w:cs="宋体"/>
                <w:kern w:val="0"/>
                <w:sz w:val="18"/>
                <w:szCs w:val="18"/>
              </w:rPr>
              <w:t>0810001</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left"/>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管理学概论</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70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32</w:t>
            </w:r>
          </w:p>
        </w:tc>
        <w:tc>
          <w:tcPr>
            <w:tcW w:w="56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0</w:t>
            </w:r>
          </w:p>
        </w:tc>
        <w:tc>
          <w:tcPr>
            <w:tcW w:w="56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考查</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非经管类专业</w:t>
            </w:r>
          </w:p>
        </w:tc>
        <w:tc>
          <w:tcPr>
            <w:tcW w:w="992" w:type="dxa"/>
            <w:tcBorders>
              <w:top w:val="outset" w:sz="6" w:space="0" w:color="111111"/>
              <w:left w:val="outset" w:sz="6" w:space="0" w:color="111111"/>
              <w:bottom w:val="outset" w:sz="6" w:space="0" w:color="111111"/>
              <w:right w:val="outset" w:sz="6" w:space="0" w:color="111111"/>
            </w:tcBorders>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1</w:t>
            </w:r>
          </w:p>
        </w:tc>
        <w:tc>
          <w:tcPr>
            <w:tcW w:w="103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经管学院</w:t>
            </w:r>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110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194EE0">
              <w:rPr>
                <w:rFonts w:asciiTheme="minorEastAsia" w:eastAsiaTheme="minorEastAsia" w:hAnsiTheme="minorEastAsia" w:cs="宋体"/>
                <w:kern w:val="0"/>
                <w:sz w:val="18"/>
                <w:szCs w:val="18"/>
              </w:rPr>
              <w:t>0810002</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left"/>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经济学原理</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70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32</w:t>
            </w:r>
          </w:p>
        </w:tc>
        <w:tc>
          <w:tcPr>
            <w:tcW w:w="56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0</w:t>
            </w:r>
          </w:p>
        </w:tc>
        <w:tc>
          <w:tcPr>
            <w:tcW w:w="56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kern w:val="0"/>
                <w:sz w:val="18"/>
                <w:szCs w:val="18"/>
              </w:rPr>
              <w:t>考查</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非经管类专业</w:t>
            </w:r>
          </w:p>
        </w:tc>
        <w:tc>
          <w:tcPr>
            <w:tcW w:w="992" w:type="dxa"/>
            <w:tcBorders>
              <w:top w:val="outset" w:sz="6" w:space="0" w:color="111111"/>
              <w:left w:val="outset" w:sz="6" w:space="0" w:color="111111"/>
              <w:bottom w:val="outset" w:sz="6" w:space="0" w:color="111111"/>
              <w:right w:val="outset" w:sz="6" w:space="0" w:color="111111"/>
            </w:tcBorders>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3/4</w:t>
            </w:r>
          </w:p>
        </w:tc>
        <w:tc>
          <w:tcPr>
            <w:tcW w:w="103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kern w:val="0"/>
                <w:sz w:val="18"/>
                <w:szCs w:val="18"/>
              </w:rPr>
              <w:t>经管学院</w:t>
            </w:r>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3</w:t>
            </w:r>
          </w:p>
        </w:tc>
        <w:tc>
          <w:tcPr>
            <w:tcW w:w="110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194EE0">
              <w:rPr>
                <w:rFonts w:asciiTheme="minorEastAsia" w:eastAsiaTheme="minorEastAsia" w:hAnsiTheme="minorEastAsia" w:cs="宋体"/>
                <w:kern w:val="0"/>
                <w:sz w:val="18"/>
                <w:szCs w:val="18"/>
              </w:rPr>
              <w:t>0810003</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left"/>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创业基础</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70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32</w:t>
            </w:r>
          </w:p>
        </w:tc>
        <w:tc>
          <w:tcPr>
            <w:tcW w:w="56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16</w:t>
            </w:r>
          </w:p>
        </w:tc>
        <w:tc>
          <w:tcPr>
            <w:tcW w:w="56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考查</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全校所有专业</w:t>
            </w:r>
          </w:p>
        </w:tc>
        <w:tc>
          <w:tcPr>
            <w:tcW w:w="992" w:type="dxa"/>
            <w:tcBorders>
              <w:top w:val="outset" w:sz="6" w:space="0" w:color="111111"/>
              <w:left w:val="outset" w:sz="6" w:space="0" w:color="111111"/>
              <w:bottom w:val="outset" w:sz="6" w:space="0" w:color="111111"/>
              <w:right w:val="outset" w:sz="6" w:space="0" w:color="111111"/>
            </w:tcBorders>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不同单位分别在2、3学期开设，具体见注</w:t>
            </w:r>
            <w:r>
              <w:rPr>
                <w:rFonts w:asciiTheme="minorEastAsia" w:eastAsiaTheme="minorEastAsia" w:hAnsiTheme="minorEastAsia" w:cs="宋体" w:hint="eastAsia"/>
                <w:kern w:val="0"/>
                <w:sz w:val="18"/>
                <w:szCs w:val="18"/>
              </w:rPr>
              <w:t>2</w:t>
            </w:r>
          </w:p>
        </w:tc>
        <w:tc>
          <w:tcPr>
            <w:tcW w:w="103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经管学院</w:t>
            </w:r>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4</w:t>
            </w:r>
          </w:p>
        </w:tc>
        <w:tc>
          <w:tcPr>
            <w:tcW w:w="110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5269F" w:rsidP="00194EE0">
            <w:pPr>
              <w:widowControl/>
              <w:wordWrap w:val="0"/>
              <w:jc w:val="center"/>
              <w:rPr>
                <w:rFonts w:asciiTheme="minorEastAsia" w:eastAsiaTheme="minorEastAsia" w:hAnsiTheme="minorEastAsia" w:cs="宋体"/>
                <w:kern w:val="0"/>
                <w:sz w:val="18"/>
                <w:szCs w:val="18"/>
              </w:rPr>
            </w:pPr>
            <w:r w:rsidRPr="0015269F">
              <w:rPr>
                <w:rFonts w:asciiTheme="minorEastAsia" w:eastAsiaTheme="minorEastAsia" w:hAnsiTheme="minorEastAsia" w:cs="宋体"/>
                <w:kern w:val="0"/>
                <w:sz w:val="18"/>
                <w:szCs w:val="18"/>
              </w:rPr>
              <w:t>0710012</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5269F" w:rsidP="00194EE0">
            <w:pPr>
              <w:widowControl/>
              <w:wordWrap w:val="0"/>
              <w:jc w:val="left"/>
              <w:rPr>
                <w:rFonts w:asciiTheme="minorEastAsia" w:eastAsiaTheme="minorEastAsia" w:hAnsiTheme="minorEastAsia" w:cs="宋体"/>
                <w:kern w:val="0"/>
                <w:sz w:val="18"/>
                <w:szCs w:val="18"/>
              </w:rPr>
            </w:pPr>
            <w:proofErr w:type="gramStart"/>
            <w:r w:rsidRPr="0015269F">
              <w:rPr>
                <w:rFonts w:asciiTheme="minorEastAsia" w:eastAsiaTheme="minorEastAsia" w:hAnsiTheme="minorEastAsia" w:cs="宋体" w:hint="eastAsia"/>
                <w:kern w:val="0"/>
                <w:sz w:val="18"/>
                <w:szCs w:val="18"/>
              </w:rPr>
              <w:t>批创思维</w:t>
            </w:r>
            <w:proofErr w:type="gramEnd"/>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70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32</w:t>
            </w:r>
          </w:p>
        </w:tc>
        <w:tc>
          <w:tcPr>
            <w:tcW w:w="56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0</w:t>
            </w:r>
          </w:p>
        </w:tc>
        <w:tc>
          <w:tcPr>
            <w:tcW w:w="56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考查</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卓越班可选</w:t>
            </w:r>
          </w:p>
        </w:tc>
        <w:tc>
          <w:tcPr>
            <w:tcW w:w="992" w:type="dxa"/>
            <w:tcBorders>
              <w:top w:val="outset" w:sz="6" w:space="0" w:color="111111"/>
              <w:left w:val="outset" w:sz="6" w:space="0" w:color="111111"/>
              <w:bottom w:val="outset" w:sz="6" w:space="0" w:color="111111"/>
              <w:right w:val="outset" w:sz="6" w:space="0" w:color="111111"/>
            </w:tcBorders>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103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马克思主义学院</w:t>
            </w:r>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5</w:t>
            </w:r>
          </w:p>
        </w:tc>
        <w:tc>
          <w:tcPr>
            <w:tcW w:w="110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194EE0">
              <w:rPr>
                <w:rFonts w:asciiTheme="minorEastAsia" w:eastAsiaTheme="minorEastAsia" w:hAnsiTheme="minorEastAsia" w:cs="宋体"/>
                <w:kern w:val="0"/>
                <w:sz w:val="18"/>
                <w:szCs w:val="18"/>
              </w:rPr>
              <w:t>0710011</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left"/>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工程伦理</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70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32</w:t>
            </w:r>
          </w:p>
        </w:tc>
        <w:tc>
          <w:tcPr>
            <w:tcW w:w="56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0</w:t>
            </w:r>
          </w:p>
        </w:tc>
        <w:tc>
          <w:tcPr>
            <w:tcW w:w="56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考查</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已申请</w:t>
            </w:r>
            <w:r w:rsidRPr="00D9281C">
              <w:rPr>
                <w:rFonts w:asciiTheme="minorEastAsia" w:eastAsiaTheme="minorEastAsia" w:hAnsiTheme="minorEastAsia" w:cs="宋体" w:hint="eastAsia"/>
                <w:kern w:val="0"/>
                <w:sz w:val="18"/>
                <w:szCs w:val="18"/>
              </w:rPr>
              <w:t>工程认证</w:t>
            </w:r>
            <w:r w:rsidRPr="00D9281C">
              <w:rPr>
                <w:rFonts w:asciiTheme="minorEastAsia" w:eastAsiaTheme="minorEastAsia" w:hAnsiTheme="minorEastAsia" w:cs="宋体" w:hint="eastAsia"/>
                <w:kern w:val="0"/>
                <w:sz w:val="18"/>
                <w:szCs w:val="18"/>
              </w:rPr>
              <w:lastRenderedPageBreak/>
              <w:t>的专业必修</w:t>
            </w:r>
          </w:p>
        </w:tc>
        <w:tc>
          <w:tcPr>
            <w:tcW w:w="992" w:type="dxa"/>
            <w:tcBorders>
              <w:top w:val="outset" w:sz="6" w:space="0" w:color="111111"/>
              <w:left w:val="outset" w:sz="6" w:space="0" w:color="111111"/>
              <w:bottom w:val="outset" w:sz="6" w:space="0" w:color="111111"/>
              <w:right w:val="outset" w:sz="6" w:space="0" w:color="111111"/>
            </w:tcBorders>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lastRenderedPageBreak/>
              <w:t>2</w:t>
            </w:r>
          </w:p>
        </w:tc>
        <w:tc>
          <w:tcPr>
            <w:tcW w:w="103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马克思主义</w:t>
            </w:r>
            <w:r w:rsidRPr="00D9281C">
              <w:rPr>
                <w:rFonts w:asciiTheme="minorEastAsia" w:eastAsiaTheme="minorEastAsia" w:hAnsiTheme="minorEastAsia" w:cs="宋体" w:hint="eastAsia"/>
                <w:kern w:val="0"/>
                <w:sz w:val="18"/>
                <w:szCs w:val="18"/>
              </w:rPr>
              <w:lastRenderedPageBreak/>
              <w:t>学院</w:t>
            </w:r>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lastRenderedPageBreak/>
              <w:t>6</w:t>
            </w:r>
          </w:p>
        </w:tc>
        <w:tc>
          <w:tcPr>
            <w:tcW w:w="110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194EE0">
              <w:rPr>
                <w:rFonts w:asciiTheme="minorEastAsia" w:eastAsiaTheme="minorEastAsia" w:hAnsiTheme="minorEastAsia" w:cs="宋体"/>
                <w:kern w:val="0"/>
                <w:sz w:val="18"/>
                <w:szCs w:val="18"/>
              </w:rPr>
              <w:t>1010021</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left"/>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创意写作</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70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32</w:t>
            </w:r>
          </w:p>
        </w:tc>
        <w:tc>
          <w:tcPr>
            <w:tcW w:w="56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0</w:t>
            </w:r>
          </w:p>
        </w:tc>
        <w:tc>
          <w:tcPr>
            <w:tcW w:w="56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考查</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全校所有专业</w:t>
            </w:r>
          </w:p>
        </w:tc>
        <w:tc>
          <w:tcPr>
            <w:tcW w:w="992" w:type="dxa"/>
            <w:tcBorders>
              <w:top w:val="outset" w:sz="6" w:space="0" w:color="111111"/>
              <w:left w:val="outset" w:sz="6" w:space="0" w:color="111111"/>
              <w:bottom w:val="outset" w:sz="6" w:space="0" w:color="111111"/>
              <w:right w:val="outset" w:sz="6" w:space="0" w:color="111111"/>
            </w:tcBorders>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1/2</w:t>
            </w:r>
          </w:p>
        </w:tc>
        <w:tc>
          <w:tcPr>
            <w:tcW w:w="103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文传</w:t>
            </w:r>
            <w:r w:rsidRPr="00D9281C">
              <w:rPr>
                <w:rFonts w:asciiTheme="minorEastAsia" w:eastAsiaTheme="minorEastAsia" w:hAnsiTheme="minorEastAsia" w:cs="宋体" w:hint="eastAsia"/>
                <w:kern w:val="0"/>
                <w:sz w:val="18"/>
                <w:szCs w:val="18"/>
              </w:rPr>
              <w:t>学院</w:t>
            </w:r>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7</w:t>
            </w:r>
          </w:p>
        </w:tc>
        <w:tc>
          <w:tcPr>
            <w:tcW w:w="1107" w:type="dxa"/>
            <w:tcBorders>
              <w:top w:val="outset" w:sz="6" w:space="0" w:color="111111"/>
              <w:left w:val="outset" w:sz="6" w:space="0" w:color="111111"/>
              <w:bottom w:val="outset" w:sz="6" w:space="0" w:color="111111"/>
              <w:right w:val="outset" w:sz="6" w:space="0" w:color="111111"/>
            </w:tcBorders>
            <w:vAlign w:val="center"/>
          </w:tcPr>
          <w:p w:rsidR="00194EE0" w:rsidRPr="007D0FA1" w:rsidRDefault="00194EE0" w:rsidP="00194EE0">
            <w:pPr>
              <w:widowControl/>
              <w:wordWrap w:val="0"/>
              <w:jc w:val="center"/>
              <w:rPr>
                <w:rFonts w:asciiTheme="minorEastAsia" w:eastAsiaTheme="minorEastAsia" w:hAnsiTheme="minorEastAsia" w:cs="宋体"/>
                <w:kern w:val="0"/>
                <w:sz w:val="18"/>
                <w:szCs w:val="18"/>
              </w:rPr>
            </w:pPr>
            <w:r w:rsidRPr="00194EE0">
              <w:rPr>
                <w:rFonts w:asciiTheme="minorEastAsia" w:eastAsiaTheme="minorEastAsia" w:hAnsiTheme="minorEastAsia" w:cs="宋体"/>
                <w:kern w:val="0"/>
                <w:sz w:val="18"/>
                <w:szCs w:val="18"/>
              </w:rPr>
              <w:t>118649</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7D0FA1" w:rsidRDefault="00194EE0" w:rsidP="00194EE0">
            <w:pPr>
              <w:widowControl/>
              <w:jc w:val="left"/>
              <w:rPr>
                <w:rFonts w:asciiTheme="minorEastAsia" w:eastAsiaTheme="minorEastAsia" w:hAnsiTheme="minorEastAsia" w:cs="宋体"/>
                <w:kern w:val="0"/>
                <w:sz w:val="18"/>
                <w:szCs w:val="18"/>
              </w:rPr>
            </w:pPr>
            <w:r w:rsidRPr="007D0FA1">
              <w:rPr>
                <w:rFonts w:asciiTheme="minorEastAsia" w:eastAsiaTheme="minorEastAsia" w:hAnsiTheme="minorEastAsia" w:cs="宋体" w:hint="eastAsia"/>
                <w:kern w:val="0"/>
                <w:sz w:val="18"/>
                <w:szCs w:val="18"/>
              </w:rPr>
              <w:t xml:space="preserve">法律与社会 </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2</w:t>
            </w:r>
          </w:p>
        </w:tc>
        <w:tc>
          <w:tcPr>
            <w:tcW w:w="70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32</w:t>
            </w:r>
          </w:p>
        </w:tc>
        <w:tc>
          <w:tcPr>
            <w:tcW w:w="56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0</w:t>
            </w:r>
          </w:p>
        </w:tc>
        <w:tc>
          <w:tcPr>
            <w:tcW w:w="56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考查</w:t>
            </w: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全校所有专业</w:t>
            </w:r>
          </w:p>
        </w:tc>
        <w:tc>
          <w:tcPr>
            <w:tcW w:w="992" w:type="dxa"/>
            <w:tcBorders>
              <w:top w:val="outset" w:sz="6" w:space="0" w:color="111111"/>
              <w:left w:val="outset" w:sz="6" w:space="0" w:color="111111"/>
              <w:bottom w:val="outset" w:sz="6" w:space="0" w:color="111111"/>
              <w:right w:val="outset" w:sz="6" w:space="0" w:color="111111"/>
            </w:tcBorders>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1/2</w:t>
            </w:r>
          </w:p>
        </w:tc>
        <w:tc>
          <w:tcPr>
            <w:tcW w:w="103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proofErr w:type="gramStart"/>
            <w:r>
              <w:rPr>
                <w:rFonts w:asciiTheme="minorEastAsia" w:eastAsiaTheme="minorEastAsia" w:hAnsiTheme="minorEastAsia" w:cs="宋体" w:hint="eastAsia"/>
                <w:kern w:val="0"/>
                <w:sz w:val="18"/>
                <w:szCs w:val="18"/>
              </w:rPr>
              <w:t>法社学院</w:t>
            </w:r>
            <w:proofErr w:type="gramEnd"/>
          </w:p>
        </w:tc>
      </w:tr>
      <w:tr w:rsidR="00194EE0" w:rsidRPr="00D9281C" w:rsidTr="00194EE0">
        <w:trPr>
          <w:trHeight w:val="375"/>
          <w:jc w:val="center"/>
        </w:trPr>
        <w:tc>
          <w:tcPr>
            <w:tcW w:w="582"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Pr>
                <w:rFonts w:asciiTheme="minorEastAsia" w:eastAsiaTheme="minorEastAsia" w:hAnsiTheme="minorEastAsia" w:cs="宋体" w:hint="eastAsia"/>
                <w:kern w:val="0"/>
                <w:sz w:val="18"/>
                <w:szCs w:val="18"/>
              </w:rPr>
              <w:t>8</w:t>
            </w:r>
          </w:p>
        </w:tc>
        <w:tc>
          <w:tcPr>
            <w:tcW w:w="1107" w:type="dxa"/>
            <w:tcBorders>
              <w:top w:val="outset" w:sz="6" w:space="0" w:color="111111"/>
              <w:left w:val="outset" w:sz="6" w:space="0" w:color="111111"/>
              <w:bottom w:val="outset" w:sz="6" w:space="0" w:color="111111"/>
              <w:right w:val="outset" w:sz="6" w:space="0" w:color="111111"/>
            </w:tcBorders>
            <w:vAlign w:val="center"/>
          </w:tcPr>
          <w:p w:rsidR="00194EE0" w:rsidRPr="007D0FA1" w:rsidRDefault="00194EE0" w:rsidP="00194EE0">
            <w:pPr>
              <w:widowControl/>
              <w:wordWrap w:val="0"/>
              <w:jc w:val="center"/>
              <w:rPr>
                <w:rFonts w:asciiTheme="minorEastAsia" w:eastAsiaTheme="minorEastAsia" w:hAnsiTheme="minorEastAsia" w:cs="宋体"/>
                <w:kern w:val="0"/>
                <w:sz w:val="18"/>
                <w:szCs w:val="18"/>
              </w:rPr>
            </w:pP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7D0FA1" w:rsidRDefault="00194EE0" w:rsidP="0094484B">
            <w:pPr>
              <w:widowControl/>
              <w:jc w:val="center"/>
              <w:rPr>
                <w:rFonts w:asciiTheme="minorEastAsia" w:eastAsiaTheme="minorEastAsia" w:hAnsiTheme="minorEastAsia" w:cs="宋体"/>
                <w:kern w:val="0"/>
                <w:sz w:val="18"/>
                <w:szCs w:val="18"/>
              </w:rPr>
            </w:pPr>
            <w:r w:rsidRPr="007D0FA1">
              <w:rPr>
                <w:rFonts w:asciiTheme="minorEastAsia" w:eastAsiaTheme="minorEastAsia" w:hAnsiTheme="minorEastAsia" w:cs="宋体" w:hint="eastAsia"/>
                <w:kern w:val="0"/>
                <w:sz w:val="18"/>
                <w:szCs w:val="18"/>
              </w:rPr>
              <w:t>其他创新创业课程</w:t>
            </w:r>
          </w:p>
        </w:tc>
        <w:tc>
          <w:tcPr>
            <w:tcW w:w="611"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665"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2</w:t>
            </w:r>
          </w:p>
        </w:tc>
        <w:tc>
          <w:tcPr>
            <w:tcW w:w="70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32</w:t>
            </w:r>
          </w:p>
        </w:tc>
        <w:tc>
          <w:tcPr>
            <w:tcW w:w="56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p>
        </w:tc>
        <w:tc>
          <w:tcPr>
            <w:tcW w:w="567"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p>
        </w:tc>
        <w:tc>
          <w:tcPr>
            <w:tcW w:w="1418"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r w:rsidRPr="00D9281C">
              <w:rPr>
                <w:rFonts w:asciiTheme="minorEastAsia" w:eastAsiaTheme="minorEastAsia" w:hAnsiTheme="minorEastAsia" w:cs="宋体" w:hint="eastAsia"/>
                <w:kern w:val="0"/>
                <w:sz w:val="18"/>
                <w:szCs w:val="18"/>
              </w:rPr>
              <w:t>各专业自定</w:t>
            </w:r>
          </w:p>
        </w:tc>
        <w:tc>
          <w:tcPr>
            <w:tcW w:w="992" w:type="dxa"/>
            <w:tcBorders>
              <w:top w:val="outset" w:sz="6" w:space="0" w:color="111111"/>
              <w:left w:val="outset" w:sz="6" w:space="0" w:color="111111"/>
              <w:bottom w:val="outset" w:sz="6" w:space="0" w:color="111111"/>
              <w:right w:val="outset" w:sz="6" w:space="0" w:color="111111"/>
            </w:tcBorders>
          </w:tcPr>
          <w:p w:rsidR="00194EE0" w:rsidRPr="00D9281C" w:rsidRDefault="00194EE0" w:rsidP="00194EE0">
            <w:pPr>
              <w:widowControl/>
              <w:wordWrap w:val="0"/>
              <w:jc w:val="center"/>
              <w:rPr>
                <w:rFonts w:asciiTheme="minorEastAsia" w:eastAsiaTheme="minorEastAsia" w:hAnsiTheme="minorEastAsia" w:cs="宋体"/>
                <w:kern w:val="0"/>
                <w:sz w:val="18"/>
                <w:szCs w:val="18"/>
              </w:rPr>
            </w:pPr>
          </w:p>
        </w:tc>
        <w:tc>
          <w:tcPr>
            <w:tcW w:w="1036" w:type="dxa"/>
            <w:tcBorders>
              <w:top w:val="outset" w:sz="6" w:space="0" w:color="111111"/>
              <w:left w:val="outset" w:sz="6" w:space="0" w:color="111111"/>
              <w:bottom w:val="outset" w:sz="6" w:space="0" w:color="111111"/>
              <w:right w:val="outset" w:sz="6" w:space="0" w:color="111111"/>
            </w:tcBorders>
            <w:vAlign w:val="center"/>
          </w:tcPr>
          <w:p w:rsidR="00194EE0" w:rsidRPr="00D9281C" w:rsidRDefault="00194EE0" w:rsidP="00194EE0">
            <w:pPr>
              <w:widowControl/>
              <w:wordWrap w:val="0"/>
              <w:jc w:val="center"/>
              <w:rPr>
                <w:rFonts w:asciiTheme="minorEastAsia" w:eastAsiaTheme="minorEastAsia" w:hAnsiTheme="minorEastAsia" w:cs="宋体"/>
                <w:kern w:val="0"/>
                <w:sz w:val="18"/>
                <w:szCs w:val="18"/>
              </w:rPr>
            </w:pPr>
          </w:p>
        </w:tc>
      </w:tr>
    </w:tbl>
    <w:p w:rsidR="00845438" w:rsidRPr="00991AE2" w:rsidRDefault="007F4590" w:rsidP="00991AE2">
      <w:pPr>
        <w:snapToGrid w:val="0"/>
        <w:ind w:leftChars="50" w:left="825" w:hangingChars="400" w:hanging="720"/>
        <w:rPr>
          <w:rFonts w:asciiTheme="minorEastAsia" w:eastAsiaTheme="minorEastAsia" w:hAnsiTheme="minorEastAsia" w:cstheme="minorEastAsia"/>
          <w:kern w:val="0"/>
          <w:sz w:val="18"/>
          <w:szCs w:val="18"/>
        </w:rPr>
      </w:pPr>
      <w:r w:rsidRPr="00991AE2">
        <w:rPr>
          <w:rFonts w:asciiTheme="minorEastAsia" w:eastAsiaTheme="minorEastAsia" w:hAnsiTheme="minorEastAsia" w:cstheme="minorEastAsia" w:hint="eastAsia"/>
          <w:kern w:val="0"/>
          <w:sz w:val="18"/>
          <w:szCs w:val="18"/>
        </w:rPr>
        <w:t>注：</w:t>
      </w:r>
      <w:r w:rsidRPr="00991AE2">
        <w:rPr>
          <w:rFonts w:asciiTheme="minorEastAsia" w:eastAsiaTheme="minorEastAsia" w:hAnsiTheme="minorEastAsia" w:cstheme="minorEastAsia"/>
          <w:kern w:val="0"/>
          <w:sz w:val="18"/>
          <w:szCs w:val="18"/>
        </w:rPr>
        <w:t>1</w:t>
      </w:r>
      <w:r w:rsidRPr="00991AE2">
        <w:rPr>
          <w:rFonts w:asciiTheme="minorEastAsia" w:eastAsiaTheme="minorEastAsia" w:hAnsiTheme="minorEastAsia" w:cstheme="minorEastAsia" w:hint="eastAsia"/>
          <w:kern w:val="0"/>
          <w:sz w:val="18"/>
          <w:szCs w:val="18"/>
        </w:rPr>
        <w:t>、</w:t>
      </w:r>
      <w:r w:rsidR="00E31305" w:rsidRPr="00991AE2">
        <w:rPr>
          <w:rFonts w:asciiTheme="minorEastAsia" w:eastAsiaTheme="minorEastAsia" w:hAnsiTheme="minorEastAsia" w:cstheme="minorEastAsia" w:hint="eastAsia"/>
          <w:kern w:val="0"/>
          <w:sz w:val="18"/>
          <w:szCs w:val="18"/>
        </w:rPr>
        <w:t>“</w:t>
      </w:r>
      <w:r w:rsidRPr="00991AE2">
        <w:rPr>
          <w:rFonts w:asciiTheme="minorEastAsia" w:eastAsiaTheme="minorEastAsia" w:hAnsiTheme="minorEastAsia" w:cstheme="minorEastAsia" w:hint="eastAsia"/>
          <w:kern w:val="0"/>
          <w:sz w:val="18"/>
          <w:szCs w:val="18"/>
        </w:rPr>
        <w:t>创业基础</w:t>
      </w:r>
      <w:r w:rsidR="00E31305" w:rsidRPr="00991AE2">
        <w:rPr>
          <w:rFonts w:asciiTheme="minorEastAsia" w:eastAsiaTheme="minorEastAsia" w:hAnsiTheme="minorEastAsia" w:cstheme="minorEastAsia" w:hint="eastAsia"/>
          <w:kern w:val="0"/>
          <w:sz w:val="18"/>
          <w:szCs w:val="18"/>
        </w:rPr>
        <w:t>”</w:t>
      </w:r>
      <w:r w:rsidR="00C51630" w:rsidRPr="00991AE2">
        <w:rPr>
          <w:rFonts w:asciiTheme="minorEastAsia" w:eastAsiaTheme="minorEastAsia" w:hAnsiTheme="minorEastAsia" w:cstheme="minorEastAsia" w:hint="eastAsia"/>
          <w:kern w:val="0"/>
          <w:sz w:val="18"/>
          <w:szCs w:val="18"/>
        </w:rPr>
        <w:t>是全校各专业必修课程，</w:t>
      </w:r>
      <w:r w:rsidR="00E31305" w:rsidRPr="00991AE2">
        <w:rPr>
          <w:rFonts w:asciiTheme="minorEastAsia" w:eastAsiaTheme="minorEastAsia" w:hAnsiTheme="minorEastAsia" w:cstheme="minorEastAsia" w:hint="eastAsia"/>
          <w:kern w:val="0"/>
          <w:sz w:val="18"/>
          <w:szCs w:val="18"/>
        </w:rPr>
        <w:t>“</w:t>
      </w:r>
      <w:r w:rsidR="00C51630" w:rsidRPr="00991AE2">
        <w:rPr>
          <w:rFonts w:asciiTheme="minorEastAsia" w:eastAsiaTheme="minorEastAsia" w:hAnsiTheme="minorEastAsia" w:cstheme="minorEastAsia" w:hint="eastAsia"/>
          <w:kern w:val="0"/>
          <w:sz w:val="18"/>
          <w:szCs w:val="18"/>
        </w:rPr>
        <w:t>工程伦理</w:t>
      </w:r>
      <w:r w:rsidR="00E31305" w:rsidRPr="00991AE2">
        <w:rPr>
          <w:rFonts w:asciiTheme="minorEastAsia" w:eastAsiaTheme="minorEastAsia" w:hAnsiTheme="minorEastAsia" w:cstheme="minorEastAsia" w:hint="eastAsia"/>
          <w:kern w:val="0"/>
          <w:sz w:val="18"/>
          <w:szCs w:val="18"/>
        </w:rPr>
        <w:t>”</w:t>
      </w:r>
      <w:r w:rsidR="00C51630" w:rsidRPr="00991AE2">
        <w:rPr>
          <w:rFonts w:asciiTheme="minorEastAsia" w:eastAsiaTheme="minorEastAsia" w:hAnsiTheme="minorEastAsia" w:cstheme="minorEastAsia" w:hint="eastAsia"/>
          <w:kern w:val="0"/>
          <w:sz w:val="18"/>
          <w:szCs w:val="18"/>
        </w:rPr>
        <w:t>是</w:t>
      </w:r>
      <w:r w:rsidR="00D9281C" w:rsidRPr="00991AE2">
        <w:rPr>
          <w:rFonts w:asciiTheme="minorEastAsia" w:eastAsiaTheme="minorEastAsia" w:hAnsiTheme="minorEastAsia" w:cstheme="minorEastAsia" w:hint="eastAsia"/>
          <w:kern w:val="0"/>
          <w:sz w:val="18"/>
          <w:szCs w:val="18"/>
        </w:rPr>
        <w:t>已申请</w:t>
      </w:r>
      <w:r w:rsidR="00C51630" w:rsidRPr="00991AE2">
        <w:rPr>
          <w:rFonts w:asciiTheme="minorEastAsia" w:eastAsiaTheme="minorEastAsia" w:hAnsiTheme="minorEastAsia" w:cstheme="minorEastAsia" w:hint="eastAsia"/>
          <w:kern w:val="0"/>
          <w:sz w:val="18"/>
          <w:szCs w:val="18"/>
        </w:rPr>
        <w:t>工程认证专业必修</w:t>
      </w:r>
    </w:p>
    <w:p w:rsidR="00EB2C48" w:rsidRPr="00991AE2" w:rsidRDefault="00C51630" w:rsidP="00991AE2">
      <w:pPr>
        <w:snapToGrid w:val="0"/>
        <w:ind w:leftChars="450" w:left="945"/>
        <w:rPr>
          <w:rFonts w:asciiTheme="minorEastAsia" w:eastAsiaTheme="minorEastAsia" w:hAnsiTheme="minorEastAsia" w:cstheme="minorEastAsia"/>
          <w:kern w:val="0"/>
          <w:sz w:val="18"/>
          <w:szCs w:val="18"/>
        </w:rPr>
      </w:pPr>
      <w:r w:rsidRPr="00991AE2">
        <w:rPr>
          <w:rFonts w:asciiTheme="minorEastAsia" w:eastAsiaTheme="minorEastAsia" w:hAnsiTheme="minorEastAsia" w:cstheme="minorEastAsia" w:hint="eastAsia"/>
          <w:kern w:val="0"/>
          <w:sz w:val="18"/>
          <w:szCs w:val="18"/>
        </w:rPr>
        <w:t>课</w:t>
      </w:r>
      <w:r w:rsidR="00D9281C" w:rsidRPr="00991AE2">
        <w:rPr>
          <w:rFonts w:asciiTheme="minorEastAsia" w:eastAsiaTheme="minorEastAsia" w:hAnsiTheme="minorEastAsia" w:cstheme="minorEastAsia" w:hint="eastAsia"/>
          <w:kern w:val="0"/>
          <w:sz w:val="18"/>
          <w:szCs w:val="18"/>
        </w:rPr>
        <w:t>程</w:t>
      </w:r>
      <w:r w:rsidR="00A21FCE" w:rsidRPr="00991AE2">
        <w:rPr>
          <w:rFonts w:asciiTheme="minorEastAsia" w:eastAsiaTheme="minorEastAsia" w:hAnsiTheme="minorEastAsia" w:cstheme="minorEastAsia" w:hint="eastAsia"/>
          <w:kern w:val="0"/>
          <w:sz w:val="18"/>
          <w:szCs w:val="18"/>
        </w:rPr>
        <w:t>，其他创新创业课程各专业可根据条件</w:t>
      </w:r>
      <w:r w:rsidRPr="00991AE2">
        <w:rPr>
          <w:rFonts w:asciiTheme="minorEastAsia" w:eastAsiaTheme="minorEastAsia" w:hAnsiTheme="minorEastAsia" w:cstheme="minorEastAsia" w:hint="eastAsia"/>
          <w:kern w:val="0"/>
          <w:sz w:val="18"/>
          <w:szCs w:val="18"/>
        </w:rPr>
        <w:t>自行选择。</w:t>
      </w:r>
    </w:p>
    <w:p w:rsidR="007F4590" w:rsidRPr="00991AE2" w:rsidRDefault="007F4590" w:rsidP="00991AE2">
      <w:pPr>
        <w:snapToGrid w:val="0"/>
        <w:ind w:leftChars="250" w:left="885" w:hangingChars="200" w:hanging="360"/>
        <w:rPr>
          <w:rFonts w:asciiTheme="minorEastAsia" w:eastAsiaTheme="minorEastAsia" w:hAnsiTheme="minorEastAsia" w:cstheme="minorEastAsia"/>
          <w:kern w:val="0"/>
          <w:sz w:val="18"/>
          <w:szCs w:val="18"/>
        </w:rPr>
      </w:pPr>
      <w:r w:rsidRPr="00991AE2">
        <w:rPr>
          <w:rFonts w:asciiTheme="minorEastAsia" w:eastAsiaTheme="minorEastAsia" w:hAnsiTheme="minorEastAsia" w:cstheme="minorEastAsia" w:hint="eastAsia"/>
          <w:kern w:val="0"/>
          <w:sz w:val="18"/>
          <w:szCs w:val="18"/>
        </w:rPr>
        <w:t>2、</w:t>
      </w:r>
      <w:r w:rsidR="00EB2C48" w:rsidRPr="00991AE2">
        <w:rPr>
          <w:rFonts w:asciiTheme="minorEastAsia" w:eastAsiaTheme="minorEastAsia" w:hAnsiTheme="minorEastAsia" w:cstheme="minorEastAsia" w:hint="eastAsia"/>
          <w:kern w:val="0"/>
          <w:sz w:val="18"/>
          <w:szCs w:val="18"/>
        </w:rPr>
        <w:t>“创业基础”课程按不同学院分别安排两学期开设：经济与管理学院、</w:t>
      </w:r>
      <w:proofErr w:type="gramStart"/>
      <w:r w:rsidR="00EB2C48" w:rsidRPr="00991AE2">
        <w:rPr>
          <w:rFonts w:asciiTheme="minorEastAsia" w:eastAsiaTheme="minorEastAsia" w:hAnsiTheme="minorEastAsia" w:cstheme="minorEastAsia" w:hint="eastAsia"/>
          <w:kern w:val="0"/>
          <w:sz w:val="18"/>
          <w:szCs w:val="18"/>
        </w:rPr>
        <w:t>法社学院</w:t>
      </w:r>
      <w:proofErr w:type="gramEnd"/>
      <w:r w:rsidR="00EB2C48" w:rsidRPr="00991AE2">
        <w:rPr>
          <w:rFonts w:asciiTheme="minorEastAsia" w:eastAsiaTheme="minorEastAsia" w:hAnsiTheme="minorEastAsia" w:cstheme="minorEastAsia" w:hint="eastAsia"/>
          <w:kern w:val="0"/>
          <w:sz w:val="18"/>
          <w:szCs w:val="18"/>
        </w:rPr>
        <w:t>、文传学院、教育学院、计算机学院第二学期开设，机械学院、化能学院、</w:t>
      </w:r>
      <w:proofErr w:type="gramStart"/>
      <w:r w:rsidR="00EB2C48" w:rsidRPr="00991AE2">
        <w:rPr>
          <w:rFonts w:asciiTheme="minorEastAsia" w:eastAsiaTheme="minorEastAsia" w:hAnsiTheme="minorEastAsia" w:cstheme="minorEastAsia" w:hint="eastAsia"/>
          <w:kern w:val="0"/>
          <w:sz w:val="18"/>
          <w:szCs w:val="18"/>
        </w:rPr>
        <w:t>电智学院</w:t>
      </w:r>
      <w:proofErr w:type="gramEnd"/>
      <w:r w:rsidR="00EB2C48" w:rsidRPr="00991AE2">
        <w:rPr>
          <w:rFonts w:asciiTheme="minorEastAsia" w:eastAsiaTheme="minorEastAsia" w:hAnsiTheme="minorEastAsia" w:cstheme="minorEastAsia" w:hint="eastAsia"/>
          <w:kern w:val="0"/>
          <w:sz w:val="18"/>
          <w:szCs w:val="18"/>
        </w:rPr>
        <w:t>、环建学院第三学期开设。</w:t>
      </w:r>
    </w:p>
    <w:p w:rsidR="007F4590" w:rsidRPr="00991AE2" w:rsidRDefault="007F4590" w:rsidP="00194EE0">
      <w:pPr>
        <w:snapToGrid w:val="0"/>
        <w:ind w:leftChars="250" w:left="885" w:hangingChars="200" w:hanging="360"/>
        <w:rPr>
          <w:rFonts w:asciiTheme="minorEastAsia" w:eastAsiaTheme="minorEastAsia" w:hAnsiTheme="minorEastAsia" w:cstheme="minorEastAsia"/>
          <w:kern w:val="0"/>
          <w:sz w:val="18"/>
          <w:szCs w:val="18"/>
        </w:rPr>
      </w:pPr>
      <w:r w:rsidRPr="00991AE2">
        <w:rPr>
          <w:rFonts w:asciiTheme="minorEastAsia" w:eastAsiaTheme="minorEastAsia" w:hAnsiTheme="minorEastAsia" w:cstheme="minorEastAsia" w:hint="eastAsia"/>
          <w:kern w:val="0"/>
          <w:sz w:val="18"/>
          <w:szCs w:val="18"/>
        </w:rPr>
        <w:t>3、提倡各专业自行开设与专业结合度高的创新创业类课程。</w:t>
      </w:r>
    </w:p>
    <w:p w:rsidR="00AD0A34" w:rsidRDefault="00AD0A34" w:rsidP="007F4590">
      <w:pPr>
        <w:adjustRightInd w:val="0"/>
        <w:snapToGrid w:val="0"/>
        <w:ind w:firstLine="437"/>
        <w:rPr>
          <w:rFonts w:asciiTheme="minorEastAsia" w:eastAsiaTheme="minorEastAsia" w:hAnsiTheme="minorEastAsia" w:cs="仿宋_GB2312"/>
          <w:b/>
          <w:bCs/>
          <w:sz w:val="28"/>
          <w:szCs w:val="28"/>
        </w:rPr>
      </w:pPr>
    </w:p>
    <w:p w:rsidR="007F4590" w:rsidRPr="00D9281C" w:rsidRDefault="007F4590" w:rsidP="007F4590">
      <w:pPr>
        <w:adjustRightInd w:val="0"/>
        <w:snapToGrid w:val="0"/>
        <w:ind w:firstLine="437"/>
        <w:rPr>
          <w:rFonts w:asciiTheme="minorEastAsia" w:eastAsiaTheme="minorEastAsia" w:hAnsiTheme="minorEastAsia"/>
          <w:b/>
          <w:bCs/>
          <w:sz w:val="28"/>
          <w:szCs w:val="28"/>
        </w:rPr>
      </w:pPr>
      <w:r w:rsidRPr="00D9281C">
        <w:rPr>
          <w:rFonts w:asciiTheme="minorEastAsia" w:eastAsiaTheme="minorEastAsia" w:hAnsiTheme="minorEastAsia" w:cs="仿宋_GB2312" w:hint="eastAsia"/>
          <w:b/>
          <w:bCs/>
          <w:sz w:val="28"/>
          <w:szCs w:val="28"/>
        </w:rPr>
        <w:t>（4）其他公共必修课（</w:t>
      </w:r>
      <w:r w:rsidRPr="00D9281C">
        <w:rPr>
          <w:rFonts w:asciiTheme="minorEastAsia" w:eastAsiaTheme="minorEastAsia" w:hAnsiTheme="minorEastAsia" w:cs="仿宋_GB2312"/>
          <w:b/>
          <w:bCs/>
          <w:sz w:val="28"/>
          <w:szCs w:val="28"/>
        </w:rPr>
        <w:t>9</w:t>
      </w:r>
      <w:r w:rsidRPr="00D9281C">
        <w:rPr>
          <w:rFonts w:asciiTheme="minorEastAsia" w:eastAsiaTheme="minorEastAsia" w:hAnsiTheme="minorEastAsia" w:cs="仿宋_GB2312" w:hint="eastAsia"/>
          <w:b/>
          <w:bCs/>
          <w:sz w:val="28"/>
          <w:szCs w:val="28"/>
        </w:rPr>
        <w:t>学分）</w:t>
      </w:r>
    </w:p>
    <w:p w:rsidR="007F4590" w:rsidRPr="00A21FCE" w:rsidRDefault="007F4590" w:rsidP="007F4590">
      <w:pPr>
        <w:adjustRightInd w:val="0"/>
        <w:snapToGrid w:val="0"/>
        <w:ind w:firstLine="435"/>
        <w:rPr>
          <w:rFonts w:asciiTheme="minorEastAsia" w:eastAsiaTheme="minorEastAsia" w:hAnsiTheme="minorEastAsia" w:cs="仿宋_GB2312"/>
          <w:sz w:val="24"/>
        </w:rPr>
      </w:pPr>
      <w:r w:rsidRPr="00A21FCE">
        <w:rPr>
          <w:rFonts w:asciiTheme="minorEastAsia" w:eastAsiaTheme="minorEastAsia" w:hAnsiTheme="minorEastAsia" w:cs="仿宋_GB2312" w:hint="eastAsia"/>
          <w:sz w:val="24"/>
        </w:rPr>
        <w:t>体育、大学生职业发展规划、就业指导、大学生心理健康教育、</w:t>
      </w:r>
      <w:bookmarkStart w:id="6" w:name="OLE_LINK16"/>
      <w:bookmarkStart w:id="7" w:name="OLE_LINK17"/>
      <w:r w:rsidRPr="00A21FCE">
        <w:rPr>
          <w:rFonts w:asciiTheme="minorEastAsia" w:eastAsiaTheme="minorEastAsia" w:hAnsiTheme="minorEastAsia" w:cs="仿宋_GB2312" w:hint="eastAsia"/>
          <w:sz w:val="24"/>
        </w:rPr>
        <w:t>军事训练与教育</w:t>
      </w:r>
      <w:bookmarkEnd w:id="6"/>
      <w:bookmarkEnd w:id="7"/>
      <w:r w:rsidRPr="00A21FCE">
        <w:rPr>
          <w:rFonts w:asciiTheme="minorEastAsia" w:eastAsiaTheme="minorEastAsia" w:hAnsiTheme="minorEastAsia" w:cs="仿宋_GB2312" w:hint="eastAsia"/>
          <w:sz w:val="24"/>
        </w:rPr>
        <w:t>等公共必修课设置情况如下。</w:t>
      </w:r>
    </w:p>
    <w:p w:rsidR="007F4590" w:rsidRPr="00A21FCE" w:rsidRDefault="007F4590" w:rsidP="007F4590">
      <w:pPr>
        <w:adjustRightInd w:val="0"/>
        <w:snapToGrid w:val="0"/>
        <w:ind w:firstLine="435"/>
        <w:jc w:val="center"/>
        <w:rPr>
          <w:rFonts w:asciiTheme="minorEastAsia" w:eastAsiaTheme="minorEastAsia" w:hAnsiTheme="minorEastAsia"/>
          <w:sz w:val="24"/>
        </w:rPr>
      </w:pPr>
      <w:r w:rsidRPr="00A21FCE">
        <w:rPr>
          <w:rFonts w:asciiTheme="minorEastAsia" w:eastAsiaTheme="minorEastAsia" w:hAnsiTheme="minorEastAsia" w:cs="仿宋_GB2312" w:hint="eastAsia"/>
          <w:sz w:val="24"/>
        </w:rPr>
        <w:t>表</w:t>
      </w:r>
      <w:r w:rsidRPr="00A21FCE">
        <w:rPr>
          <w:rFonts w:asciiTheme="minorEastAsia" w:eastAsiaTheme="minorEastAsia" w:hAnsiTheme="minorEastAsia" w:cs="仿宋_GB2312"/>
          <w:sz w:val="24"/>
        </w:rPr>
        <w:t>5</w:t>
      </w:r>
      <w:r w:rsidR="0094484B">
        <w:rPr>
          <w:rFonts w:asciiTheme="minorEastAsia" w:eastAsiaTheme="minorEastAsia" w:hAnsiTheme="minorEastAsia" w:cs="仿宋_GB2312" w:hint="eastAsia"/>
          <w:sz w:val="24"/>
        </w:rPr>
        <w:t xml:space="preserve"> </w:t>
      </w:r>
      <w:r w:rsidRPr="00A21FCE">
        <w:rPr>
          <w:rFonts w:asciiTheme="minorEastAsia" w:eastAsiaTheme="minorEastAsia" w:hAnsiTheme="minorEastAsia" w:cs="仿宋_GB2312" w:hint="eastAsia"/>
          <w:sz w:val="24"/>
        </w:rPr>
        <w:t>其他公共必修课</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1150"/>
        <w:gridCol w:w="1178"/>
        <w:gridCol w:w="656"/>
        <w:gridCol w:w="511"/>
        <w:gridCol w:w="472"/>
        <w:gridCol w:w="511"/>
        <w:gridCol w:w="589"/>
        <w:gridCol w:w="1055"/>
        <w:gridCol w:w="1184"/>
        <w:gridCol w:w="1149"/>
        <w:gridCol w:w="897"/>
      </w:tblGrid>
      <w:tr w:rsidR="00194EE0" w:rsidRPr="00D9281C" w:rsidTr="00194EE0">
        <w:trPr>
          <w:trHeight w:val="270"/>
          <w:jc w:val="center"/>
        </w:trPr>
        <w:tc>
          <w:tcPr>
            <w:tcW w:w="607" w:type="dxa"/>
            <w:shd w:val="clear" w:color="auto" w:fill="auto"/>
            <w:noWrap/>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22"/>
                <w:szCs w:val="22"/>
              </w:rPr>
            </w:pPr>
            <w:r w:rsidRPr="00D9281C">
              <w:rPr>
                <w:rFonts w:asciiTheme="minorEastAsia" w:eastAsiaTheme="minorEastAsia" w:hAnsiTheme="minorEastAsia" w:cs="宋体" w:hint="eastAsia"/>
                <w:color w:val="000000"/>
                <w:kern w:val="0"/>
                <w:sz w:val="22"/>
                <w:szCs w:val="22"/>
              </w:rPr>
              <w:t>序号</w:t>
            </w:r>
          </w:p>
        </w:tc>
        <w:tc>
          <w:tcPr>
            <w:tcW w:w="1150" w:type="dxa"/>
            <w:vAlign w:val="center"/>
          </w:tcPr>
          <w:p w:rsidR="00194EE0" w:rsidRPr="00D9281C" w:rsidRDefault="00194EE0" w:rsidP="00194EE0">
            <w:pPr>
              <w:widowControl/>
              <w:wordWrap w:val="0"/>
              <w:spacing w:line="284" w:lineRule="atLeast"/>
              <w:jc w:val="center"/>
              <w:rPr>
                <w:rFonts w:asciiTheme="minorEastAsia" w:eastAsiaTheme="minorEastAsia" w:hAnsiTheme="minorEastAsia" w:cs="宋体"/>
                <w:color w:val="000000"/>
                <w:kern w:val="0"/>
                <w:sz w:val="22"/>
                <w:szCs w:val="22"/>
              </w:rPr>
            </w:pPr>
            <w:r>
              <w:rPr>
                <w:rFonts w:asciiTheme="minorEastAsia" w:eastAsiaTheme="minorEastAsia" w:hAnsiTheme="minorEastAsia" w:cs="宋体" w:hint="eastAsia"/>
                <w:color w:val="000000"/>
                <w:kern w:val="0"/>
                <w:sz w:val="22"/>
                <w:szCs w:val="22"/>
              </w:rPr>
              <w:t>课程代码</w:t>
            </w:r>
          </w:p>
        </w:tc>
        <w:tc>
          <w:tcPr>
            <w:tcW w:w="1178" w:type="dxa"/>
            <w:shd w:val="clear" w:color="auto" w:fill="auto"/>
            <w:noWrap/>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22"/>
                <w:szCs w:val="22"/>
              </w:rPr>
            </w:pPr>
            <w:r w:rsidRPr="00D9281C">
              <w:rPr>
                <w:rFonts w:asciiTheme="minorEastAsia" w:eastAsiaTheme="minorEastAsia" w:hAnsiTheme="minorEastAsia" w:cs="宋体" w:hint="eastAsia"/>
                <w:color w:val="000000"/>
                <w:kern w:val="0"/>
                <w:sz w:val="22"/>
                <w:szCs w:val="22"/>
              </w:rPr>
              <w:t>课程名称</w:t>
            </w:r>
          </w:p>
        </w:tc>
        <w:tc>
          <w:tcPr>
            <w:tcW w:w="656" w:type="dxa"/>
            <w:shd w:val="clear" w:color="auto" w:fill="auto"/>
            <w:noWrap/>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22"/>
                <w:szCs w:val="22"/>
              </w:rPr>
            </w:pPr>
            <w:r w:rsidRPr="00D9281C">
              <w:rPr>
                <w:rFonts w:asciiTheme="minorEastAsia" w:eastAsiaTheme="minorEastAsia" w:hAnsiTheme="minorEastAsia" w:cs="宋体" w:hint="eastAsia"/>
                <w:color w:val="000000"/>
                <w:kern w:val="0"/>
                <w:sz w:val="22"/>
                <w:szCs w:val="22"/>
              </w:rPr>
              <w:t>学分</w:t>
            </w:r>
          </w:p>
        </w:tc>
        <w:tc>
          <w:tcPr>
            <w:tcW w:w="511" w:type="dxa"/>
            <w:shd w:val="clear" w:color="auto" w:fill="auto"/>
            <w:noWrap/>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22"/>
                <w:szCs w:val="22"/>
              </w:rPr>
            </w:pPr>
            <w:r w:rsidRPr="00D9281C">
              <w:rPr>
                <w:rFonts w:asciiTheme="minorEastAsia" w:eastAsiaTheme="minorEastAsia" w:hAnsiTheme="minorEastAsia" w:cs="宋体" w:hint="eastAsia"/>
                <w:color w:val="000000"/>
                <w:kern w:val="0"/>
                <w:sz w:val="22"/>
                <w:szCs w:val="22"/>
              </w:rPr>
              <w:t>周学时</w:t>
            </w:r>
          </w:p>
        </w:tc>
        <w:tc>
          <w:tcPr>
            <w:tcW w:w="472" w:type="dxa"/>
            <w:shd w:val="clear" w:color="auto" w:fill="auto"/>
            <w:noWrap/>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22"/>
                <w:szCs w:val="22"/>
              </w:rPr>
            </w:pPr>
            <w:r w:rsidRPr="00D9281C">
              <w:rPr>
                <w:rFonts w:asciiTheme="minorEastAsia" w:eastAsiaTheme="minorEastAsia" w:hAnsiTheme="minorEastAsia" w:cs="宋体" w:hint="eastAsia"/>
                <w:color w:val="000000"/>
                <w:kern w:val="0"/>
                <w:sz w:val="22"/>
                <w:szCs w:val="22"/>
              </w:rPr>
              <w:t>总学时</w:t>
            </w:r>
          </w:p>
        </w:tc>
        <w:tc>
          <w:tcPr>
            <w:tcW w:w="511" w:type="dxa"/>
            <w:shd w:val="clear" w:color="auto" w:fill="auto"/>
            <w:noWrap/>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22"/>
                <w:szCs w:val="22"/>
              </w:rPr>
            </w:pPr>
            <w:r w:rsidRPr="00D9281C">
              <w:rPr>
                <w:rFonts w:asciiTheme="minorEastAsia" w:eastAsiaTheme="minorEastAsia" w:hAnsiTheme="minorEastAsia" w:cs="宋体" w:hint="eastAsia"/>
                <w:color w:val="000000"/>
                <w:kern w:val="0"/>
                <w:sz w:val="22"/>
                <w:szCs w:val="22"/>
              </w:rPr>
              <w:t>实践学时</w:t>
            </w:r>
          </w:p>
        </w:tc>
        <w:tc>
          <w:tcPr>
            <w:tcW w:w="589" w:type="dxa"/>
            <w:shd w:val="clear" w:color="auto" w:fill="auto"/>
            <w:noWrap/>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22"/>
                <w:szCs w:val="22"/>
              </w:rPr>
            </w:pPr>
            <w:r w:rsidRPr="00D9281C">
              <w:rPr>
                <w:rFonts w:asciiTheme="minorEastAsia" w:eastAsiaTheme="minorEastAsia" w:hAnsiTheme="minorEastAsia" w:cs="宋体" w:hint="eastAsia"/>
                <w:color w:val="000000"/>
                <w:kern w:val="0"/>
                <w:sz w:val="22"/>
                <w:szCs w:val="22"/>
              </w:rPr>
              <w:t>考核方式</w:t>
            </w:r>
          </w:p>
        </w:tc>
        <w:tc>
          <w:tcPr>
            <w:tcW w:w="1055" w:type="dxa"/>
            <w:shd w:val="clear" w:color="auto" w:fill="auto"/>
            <w:noWrap/>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22"/>
                <w:szCs w:val="22"/>
              </w:rPr>
            </w:pPr>
            <w:r w:rsidRPr="00D9281C">
              <w:rPr>
                <w:rFonts w:asciiTheme="minorEastAsia" w:eastAsiaTheme="minorEastAsia" w:hAnsiTheme="minorEastAsia" w:cs="宋体" w:hint="eastAsia"/>
                <w:color w:val="000000"/>
                <w:kern w:val="0"/>
                <w:sz w:val="22"/>
                <w:szCs w:val="22"/>
              </w:rPr>
              <w:t>适用专业</w:t>
            </w:r>
          </w:p>
        </w:tc>
        <w:tc>
          <w:tcPr>
            <w:tcW w:w="1184" w:type="dxa"/>
            <w:shd w:val="clear" w:color="auto" w:fill="auto"/>
            <w:noWrap/>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22"/>
                <w:szCs w:val="22"/>
              </w:rPr>
            </w:pPr>
            <w:r w:rsidRPr="00D9281C">
              <w:rPr>
                <w:rFonts w:asciiTheme="minorEastAsia" w:eastAsiaTheme="minorEastAsia" w:hAnsiTheme="minorEastAsia" w:cs="宋体" w:hint="eastAsia"/>
                <w:color w:val="000000"/>
                <w:kern w:val="0"/>
                <w:sz w:val="22"/>
                <w:szCs w:val="22"/>
              </w:rPr>
              <w:t>开课学期</w:t>
            </w:r>
          </w:p>
        </w:tc>
        <w:tc>
          <w:tcPr>
            <w:tcW w:w="1149" w:type="dxa"/>
            <w:shd w:val="clear" w:color="auto" w:fill="auto"/>
            <w:noWrap/>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22"/>
                <w:szCs w:val="22"/>
              </w:rPr>
            </w:pPr>
            <w:r w:rsidRPr="00D9281C">
              <w:rPr>
                <w:rFonts w:asciiTheme="minorEastAsia" w:eastAsiaTheme="minorEastAsia" w:hAnsiTheme="minorEastAsia" w:cs="宋体" w:hint="eastAsia"/>
                <w:color w:val="000000"/>
                <w:kern w:val="0"/>
                <w:sz w:val="22"/>
                <w:szCs w:val="22"/>
              </w:rPr>
              <w:t>开课单位</w:t>
            </w:r>
          </w:p>
        </w:tc>
        <w:tc>
          <w:tcPr>
            <w:tcW w:w="897" w:type="dxa"/>
            <w:shd w:val="clear" w:color="auto" w:fill="auto"/>
            <w:noWrap/>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22"/>
                <w:szCs w:val="22"/>
              </w:rPr>
            </w:pPr>
            <w:r w:rsidRPr="00D9281C">
              <w:rPr>
                <w:rFonts w:asciiTheme="minorEastAsia" w:eastAsiaTheme="minorEastAsia" w:hAnsiTheme="minorEastAsia" w:cs="宋体" w:hint="eastAsia"/>
                <w:color w:val="000000"/>
                <w:kern w:val="0"/>
                <w:sz w:val="22"/>
                <w:szCs w:val="22"/>
              </w:rPr>
              <w:t>备注</w:t>
            </w:r>
          </w:p>
        </w:tc>
      </w:tr>
      <w:tr w:rsidR="00194EE0" w:rsidRPr="00D9281C" w:rsidTr="00194EE0">
        <w:trPr>
          <w:trHeight w:val="1213"/>
          <w:jc w:val="center"/>
        </w:trPr>
        <w:tc>
          <w:tcPr>
            <w:tcW w:w="607"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1</w:t>
            </w:r>
          </w:p>
        </w:tc>
        <w:tc>
          <w:tcPr>
            <w:tcW w:w="1150" w:type="dxa"/>
            <w:vAlign w:val="center"/>
          </w:tcPr>
          <w:p w:rsidR="00194EE0" w:rsidRPr="00A21FCE" w:rsidRDefault="00194EE0" w:rsidP="00194EE0">
            <w:pPr>
              <w:widowControl/>
              <w:wordWrap w:val="0"/>
              <w:spacing w:line="284" w:lineRule="atLeast"/>
              <w:jc w:val="center"/>
              <w:rPr>
                <w:rFonts w:asciiTheme="minorEastAsia" w:eastAsiaTheme="minorEastAsia" w:hAnsiTheme="minorEastAsia" w:cs="宋体"/>
                <w:color w:val="000000"/>
                <w:kern w:val="0"/>
                <w:szCs w:val="21"/>
              </w:rPr>
            </w:pPr>
            <w:r w:rsidRPr="00194EE0">
              <w:rPr>
                <w:rFonts w:asciiTheme="minorEastAsia" w:eastAsiaTheme="minorEastAsia" w:hAnsiTheme="minorEastAsia" w:cs="宋体"/>
                <w:color w:val="000000"/>
                <w:kern w:val="0"/>
                <w:sz w:val="18"/>
                <w:szCs w:val="18"/>
              </w:rPr>
              <w:t>1310001</w:t>
            </w:r>
          </w:p>
        </w:tc>
        <w:tc>
          <w:tcPr>
            <w:tcW w:w="1178" w:type="dxa"/>
            <w:shd w:val="clear" w:color="auto" w:fill="auto"/>
            <w:vAlign w:val="center"/>
            <w:hideMark/>
          </w:tcPr>
          <w:p w:rsidR="00194EE0" w:rsidRPr="00A21FCE" w:rsidRDefault="00194EE0" w:rsidP="00712B28">
            <w:pPr>
              <w:widowControl/>
              <w:wordWrap w:val="0"/>
              <w:spacing w:line="284" w:lineRule="atLeast"/>
              <w:jc w:val="center"/>
              <w:rPr>
                <w:rFonts w:asciiTheme="minorEastAsia" w:eastAsiaTheme="minorEastAsia" w:hAnsiTheme="minorEastAsia" w:cs="宋体"/>
                <w:color w:val="000000"/>
                <w:kern w:val="0"/>
                <w:szCs w:val="21"/>
              </w:rPr>
            </w:pPr>
            <w:r w:rsidRPr="00A21FCE">
              <w:rPr>
                <w:rFonts w:asciiTheme="minorEastAsia" w:eastAsiaTheme="minorEastAsia" w:hAnsiTheme="minorEastAsia" w:cs="宋体" w:hint="eastAsia"/>
                <w:color w:val="000000"/>
                <w:kern w:val="0"/>
                <w:szCs w:val="21"/>
              </w:rPr>
              <w:t>大学生心理健康教育</w:t>
            </w:r>
          </w:p>
        </w:tc>
        <w:tc>
          <w:tcPr>
            <w:tcW w:w="656"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1</w:t>
            </w:r>
          </w:p>
        </w:tc>
        <w:tc>
          <w:tcPr>
            <w:tcW w:w="511"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2</w:t>
            </w:r>
          </w:p>
        </w:tc>
        <w:tc>
          <w:tcPr>
            <w:tcW w:w="472" w:type="dxa"/>
            <w:shd w:val="clear" w:color="auto" w:fill="auto"/>
            <w:vAlign w:val="center"/>
            <w:hideMark/>
          </w:tcPr>
          <w:p w:rsidR="00194EE0" w:rsidRPr="00A64519" w:rsidRDefault="00194EE0" w:rsidP="00712B28">
            <w:pPr>
              <w:widowControl/>
              <w:wordWrap w:val="0"/>
              <w:spacing w:line="284" w:lineRule="atLeast"/>
              <w:jc w:val="center"/>
              <w:rPr>
                <w:rFonts w:asciiTheme="minorEastAsia" w:eastAsiaTheme="minorEastAsia" w:hAnsiTheme="minorEastAsia" w:cs="宋体"/>
                <w:color w:val="000000" w:themeColor="text1"/>
                <w:kern w:val="0"/>
                <w:sz w:val="18"/>
                <w:szCs w:val="18"/>
              </w:rPr>
            </w:pPr>
            <w:r w:rsidRPr="00A64519">
              <w:rPr>
                <w:rFonts w:asciiTheme="minorEastAsia" w:eastAsiaTheme="minorEastAsia" w:hAnsiTheme="minorEastAsia" w:cs="宋体" w:hint="eastAsia"/>
                <w:color w:val="000000" w:themeColor="text1"/>
                <w:kern w:val="0"/>
                <w:sz w:val="18"/>
                <w:szCs w:val="18"/>
              </w:rPr>
              <w:t>32</w:t>
            </w:r>
          </w:p>
        </w:tc>
        <w:tc>
          <w:tcPr>
            <w:tcW w:w="511" w:type="dxa"/>
            <w:shd w:val="clear" w:color="auto" w:fill="auto"/>
            <w:vAlign w:val="center"/>
            <w:hideMark/>
          </w:tcPr>
          <w:p w:rsidR="00194EE0" w:rsidRPr="00A64519" w:rsidRDefault="00194EE0" w:rsidP="00712B28">
            <w:pPr>
              <w:widowControl/>
              <w:wordWrap w:val="0"/>
              <w:spacing w:line="284" w:lineRule="atLeast"/>
              <w:jc w:val="center"/>
              <w:rPr>
                <w:rFonts w:asciiTheme="minorEastAsia" w:eastAsiaTheme="minorEastAsia" w:hAnsiTheme="minorEastAsia" w:cs="宋体"/>
                <w:color w:val="000000" w:themeColor="text1"/>
                <w:kern w:val="0"/>
                <w:sz w:val="18"/>
                <w:szCs w:val="18"/>
              </w:rPr>
            </w:pPr>
            <w:r w:rsidRPr="00A64519">
              <w:rPr>
                <w:rFonts w:asciiTheme="minorEastAsia" w:eastAsiaTheme="minorEastAsia" w:hAnsiTheme="minorEastAsia" w:cs="宋体" w:hint="eastAsia"/>
                <w:color w:val="000000" w:themeColor="text1"/>
                <w:kern w:val="0"/>
                <w:sz w:val="18"/>
                <w:szCs w:val="18"/>
              </w:rPr>
              <w:t>16</w:t>
            </w:r>
          </w:p>
        </w:tc>
        <w:tc>
          <w:tcPr>
            <w:tcW w:w="589"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考查</w:t>
            </w:r>
          </w:p>
        </w:tc>
        <w:tc>
          <w:tcPr>
            <w:tcW w:w="1055"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24"/>
              </w:rPr>
            </w:pPr>
            <w:r w:rsidRPr="00D9281C">
              <w:rPr>
                <w:rFonts w:asciiTheme="minorEastAsia" w:eastAsiaTheme="minorEastAsia" w:hAnsiTheme="minorEastAsia" w:cs="宋体" w:hint="eastAsia"/>
                <w:color w:val="000000"/>
                <w:kern w:val="0"/>
                <w:sz w:val="24"/>
              </w:rPr>
              <w:t>各专业</w:t>
            </w:r>
          </w:p>
        </w:tc>
        <w:tc>
          <w:tcPr>
            <w:tcW w:w="1184" w:type="dxa"/>
            <w:shd w:val="clear" w:color="auto" w:fill="auto"/>
            <w:hideMark/>
          </w:tcPr>
          <w:p w:rsidR="00194EE0" w:rsidRPr="00194EE0" w:rsidRDefault="00194EE0" w:rsidP="00712B28">
            <w:pPr>
              <w:widowControl/>
              <w:wordWrap w:val="0"/>
              <w:spacing w:line="284" w:lineRule="atLeast"/>
              <w:jc w:val="center"/>
              <w:rPr>
                <w:rFonts w:asciiTheme="minorEastAsia" w:eastAsiaTheme="minorEastAsia" w:hAnsiTheme="minorEastAsia" w:cs="宋体"/>
                <w:color w:val="000000"/>
                <w:kern w:val="0"/>
                <w:sz w:val="20"/>
                <w:szCs w:val="20"/>
              </w:rPr>
            </w:pPr>
            <w:r w:rsidRPr="00194EE0">
              <w:rPr>
                <w:rFonts w:asciiTheme="minorEastAsia" w:eastAsiaTheme="minorEastAsia" w:hAnsiTheme="minorEastAsia" w:cs="宋体" w:hint="eastAsia"/>
                <w:color w:val="000000"/>
                <w:kern w:val="0"/>
                <w:sz w:val="20"/>
                <w:szCs w:val="20"/>
              </w:rPr>
              <w:t>不同单位分别在</w:t>
            </w:r>
            <w:r w:rsidRPr="00194EE0">
              <w:rPr>
                <w:rFonts w:asciiTheme="minorEastAsia" w:eastAsiaTheme="minorEastAsia" w:hAnsiTheme="minorEastAsia"/>
                <w:color w:val="000000"/>
                <w:kern w:val="0"/>
                <w:sz w:val="20"/>
                <w:szCs w:val="20"/>
              </w:rPr>
              <w:t>1</w:t>
            </w:r>
            <w:r w:rsidRPr="00194EE0">
              <w:rPr>
                <w:rFonts w:asciiTheme="minorEastAsia" w:eastAsiaTheme="minorEastAsia" w:hAnsiTheme="minorEastAsia" w:cs="宋体" w:hint="eastAsia"/>
                <w:color w:val="000000"/>
                <w:kern w:val="0"/>
                <w:sz w:val="20"/>
                <w:szCs w:val="20"/>
              </w:rPr>
              <w:t>、</w:t>
            </w:r>
            <w:r w:rsidRPr="00194EE0">
              <w:rPr>
                <w:rFonts w:asciiTheme="minorEastAsia" w:eastAsiaTheme="minorEastAsia" w:hAnsiTheme="minorEastAsia"/>
                <w:color w:val="000000"/>
                <w:kern w:val="0"/>
                <w:sz w:val="20"/>
                <w:szCs w:val="20"/>
              </w:rPr>
              <w:t>2</w:t>
            </w:r>
            <w:r w:rsidRPr="00194EE0">
              <w:rPr>
                <w:rFonts w:asciiTheme="minorEastAsia" w:eastAsiaTheme="minorEastAsia" w:hAnsiTheme="minorEastAsia" w:cs="宋体" w:hint="eastAsia"/>
                <w:color w:val="000000"/>
                <w:kern w:val="0"/>
                <w:sz w:val="20"/>
                <w:szCs w:val="20"/>
              </w:rPr>
              <w:t>学期开设，详见注</w:t>
            </w:r>
            <w:r w:rsidRPr="00194EE0">
              <w:rPr>
                <w:rFonts w:asciiTheme="minorEastAsia" w:eastAsiaTheme="minorEastAsia" w:hAnsiTheme="minorEastAsia"/>
                <w:color w:val="000000"/>
                <w:kern w:val="0"/>
                <w:sz w:val="20"/>
                <w:szCs w:val="20"/>
              </w:rPr>
              <w:t>1</w:t>
            </w:r>
          </w:p>
        </w:tc>
        <w:tc>
          <w:tcPr>
            <w:tcW w:w="1149"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教育学院</w:t>
            </w:r>
          </w:p>
        </w:tc>
        <w:tc>
          <w:tcPr>
            <w:tcW w:w="897" w:type="dxa"/>
            <w:shd w:val="clear" w:color="auto" w:fill="auto"/>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p>
        </w:tc>
      </w:tr>
      <w:tr w:rsidR="00194EE0" w:rsidRPr="00D9281C" w:rsidTr="00194EE0">
        <w:trPr>
          <w:trHeight w:val="450"/>
          <w:jc w:val="center"/>
        </w:trPr>
        <w:tc>
          <w:tcPr>
            <w:tcW w:w="607"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1150" w:type="dxa"/>
            <w:vAlign w:val="center"/>
          </w:tcPr>
          <w:p w:rsidR="00194EE0" w:rsidRPr="00D9281C" w:rsidRDefault="00194EE0" w:rsidP="00194EE0">
            <w:pPr>
              <w:widowControl/>
              <w:wordWrap w:val="0"/>
              <w:spacing w:line="284" w:lineRule="atLeast"/>
              <w:jc w:val="center"/>
              <w:rPr>
                <w:rFonts w:asciiTheme="minorEastAsia" w:eastAsiaTheme="minorEastAsia" w:hAnsiTheme="minorEastAsia" w:cs="宋体"/>
                <w:color w:val="000000"/>
                <w:kern w:val="0"/>
                <w:sz w:val="18"/>
                <w:szCs w:val="18"/>
              </w:rPr>
            </w:pPr>
            <w:r w:rsidRPr="00194EE0">
              <w:rPr>
                <w:rFonts w:asciiTheme="minorEastAsia" w:eastAsiaTheme="minorEastAsia" w:hAnsiTheme="minorEastAsia" w:cs="宋体"/>
                <w:color w:val="000000"/>
                <w:kern w:val="0"/>
                <w:sz w:val="18"/>
                <w:szCs w:val="18"/>
              </w:rPr>
              <w:t>1310002</w:t>
            </w:r>
          </w:p>
        </w:tc>
        <w:tc>
          <w:tcPr>
            <w:tcW w:w="1178"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体育1</w:t>
            </w:r>
          </w:p>
        </w:tc>
        <w:tc>
          <w:tcPr>
            <w:tcW w:w="656"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1</w:t>
            </w:r>
          </w:p>
        </w:tc>
        <w:tc>
          <w:tcPr>
            <w:tcW w:w="511" w:type="dxa"/>
            <w:shd w:val="clear" w:color="auto" w:fill="auto"/>
            <w:vAlign w:val="center"/>
            <w:hideMark/>
          </w:tcPr>
          <w:p w:rsidR="00194EE0" w:rsidRPr="00D9281C" w:rsidRDefault="004455CA" w:rsidP="00712B2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472"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28</w:t>
            </w:r>
          </w:p>
        </w:tc>
        <w:tc>
          <w:tcPr>
            <w:tcW w:w="511"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28</w:t>
            </w:r>
          </w:p>
        </w:tc>
        <w:tc>
          <w:tcPr>
            <w:tcW w:w="589"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考查</w:t>
            </w:r>
          </w:p>
        </w:tc>
        <w:tc>
          <w:tcPr>
            <w:tcW w:w="1055"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proofErr w:type="gramStart"/>
            <w:r w:rsidRPr="00D9281C">
              <w:rPr>
                <w:rFonts w:asciiTheme="minorEastAsia" w:eastAsiaTheme="minorEastAsia" w:hAnsiTheme="minorEastAsia" w:cs="宋体" w:hint="eastAsia"/>
                <w:color w:val="000000"/>
                <w:kern w:val="0"/>
                <w:sz w:val="18"/>
                <w:szCs w:val="18"/>
              </w:rPr>
              <w:t>全校非</w:t>
            </w:r>
            <w:proofErr w:type="gramEnd"/>
            <w:r w:rsidRPr="00D9281C">
              <w:rPr>
                <w:rFonts w:asciiTheme="minorEastAsia" w:eastAsiaTheme="minorEastAsia" w:hAnsiTheme="minorEastAsia" w:cs="宋体" w:hint="eastAsia"/>
                <w:color w:val="000000"/>
                <w:kern w:val="0"/>
                <w:sz w:val="18"/>
                <w:szCs w:val="18"/>
              </w:rPr>
              <w:t>体育专业</w:t>
            </w:r>
          </w:p>
        </w:tc>
        <w:tc>
          <w:tcPr>
            <w:tcW w:w="1184" w:type="dxa"/>
            <w:shd w:val="clear" w:color="auto" w:fill="auto"/>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1</w:t>
            </w:r>
          </w:p>
        </w:tc>
        <w:tc>
          <w:tcPr>
            <w:tcW w:w="1149"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教育学院</w:t>
            </w:r>
          </w:p>
        </w:tc>
        <w:tc>
          <w:tcPr>
            <w:tcW w:w="897" w:type="dxa"/>
            <w:shd w:val="clear" w:color="auto" w:fill="auto"/>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p>
        </w:tc>
      </w:tr>
      <w:tr w:rsidR="00194EE0" w:rsidRPr="00D9281C" w:rsidTr="00194EE0">
        <w:trPr>
          <w:trHeight w:val="450"/>
          <w:jc w:val="center"/>
        </w:trPr>
        <w:tc>
          <w:tcPr>
            <w:tcW w:w="607"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3</w:t>
            </w:r>
          </w:p>
        </w:tc>
        <w:tc>
          <w:tcPr>
            <w:tcW w:w="1150" w:type="dxa"/>
            <w:vAlign w:val="center"/>
          </w:tcPr>
          <w:p w:rsidR="00194EE0" w:rsidRPr="00D9281C" w:rsidRDefault="00194EE0" w:rsidP="00194EE0">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color w:val="000000"/>
                <w:kern w:val="0"/>
                <w:sz w:val="18"/>
                <w:szCs w:val="18"/>
              </w:rPr>
              <w:t>131000</w:t>
            </w:r>
            <w:r>
              <w:rPr>
                <w:rFonts w:asciiTheme="minorEastAsia" w:eastAsiaTheme="minorEastAsia" w:hAnsiTheme="minorEastAsia" w:cs="宋体" w:hint="eastAsia"/>
                <w:color w:val="000000"/>
                <w:kern w:val="0"/>
                <w:sz w:val="18"/>
                <w:szCs w:val="18"/>
              </w:rPr>
              <w:t>3</w:t>
            </w:r>
          </w:p>
        </w:tc>
        <w:tc>
          <w:tcPr>
            <w:tcW w:w="1178"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体育2</w:t>
            </w:r>
          </w:p>
        </w:tc>
        <w:tc>
          <w:tcPr>
            <w:tcW w:w="656"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1</w:t>
            </w:r>
          </w:p>
        </w:tc>
        <w:tc>
          <w:tcPr>
            <w:tcW w:w="511" w:type="dxa"/>
            <w:shd w:val="clear" w:color="auto" w:fill="auto"/>
            <w:vAlign w:val="center"/>
            <w:hideMark/>
          </w:tcPr>
          <w:p w:rsidR="00194EE0" w:rsidRPr="00D9281C" w:rsidRDefault="004455CA" w:rsidP="00712B2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472"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30</w:t>
            </w:r>
          </w:p>
        </w:tc>
        <w:tc>
          <w:tcPr>
            <w:tcW w:w="511"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30</w:t>
            </w:r>
          </w:p>
        </w:tc>
        <w:tc>
          <w:tcPr>
            <w:tcW w:w="589"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考查</w:t>
            </w:r>
          </w:p>
        </w:tc>
        <w:tc>
          <w:tcPr>
            <w:tcW w:w="1055"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proofErr w:type="gramStart"/>
            <w:r w:rsidRPr="00D9281C">
              <w:rPr>
                <w:rFonts w:asciiTheme="minorEastAsia" w:eastAsiaTheme="minorEastAsia" w:hAnsiTheme="minorEastAsia" w:cs="宋体" w:hint="eastAsia"/>
                <w:color w:val="000000"/>
                <w:kern w:val="0"/>
                <w:sz w:val="18"/>
                <w:szCs w:val="18"/>
              </w:rPr>
              <w:t>全校非</w:t>
            </w:r>
            <w:proofErr w:type="gramEnd"/>
            <w:r w:rsidRPr="00D9281C">
              <w:rPr>
                <w:rFonts w:asciiTheme="minorEastAsia" w:eastAsiaTheme="minorEastAsia" w:hAnsiTheme="minorEastAsia" w:cs="宋体" w:hint="eastAsia"/>
                <w:color w:val="000000"/>
                <w:kern w:val="0"/>
                <w:sz w:val="18"/>
                <w:szCs w:val="18"/>
              </w:rPr>
              <w:t>体育专业</w:t>
            </w:r>
          </w:p>
        </w:tc>
        <w:tc>
          <w:tcPr>
            <w:tcW w:w="1184" w:type="dxa"/>
            <w:shd w:val="clear" w:color="auto" w:fill="auto"/>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2</w:t>
            </w:r>
          </w:p>
        </w:tc>
        <w:tc>
          <w:tcPr>
            <w:tcW w:w="1149"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教育学院</w:t>
            </w:r>
          </w:p>
        </w:tc>
        <w:tc>
          <w:tcPr>
            <w:tcW w:w="897" w:type="dxa"/>
            <w:shd w:val="clear" w:color="auto" w:fill="auto"/>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p>
        </w:tc>
      </w:tr>
      <w:tr w:rsidR="00194EE0" w:rsidRPr="00D9281C" w:rsidTr="00194EE0">
        <w:trPr>
          <w:trHeight w:val="450"/>
          <w:jc w:val="center"/>
        </w:trPr>
        <w:tc>
          <w:tcPr>
            <w:tcW w:w="607"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4</w:t>
            </w:r>
          </w:p>
        </w:tc>
        <w:tc>
          <w:tcPr>
            <w:tcW w:w="1150" w:type="dxa"/>
            <w:vAlign w:val="center"/>
          </w:tcPr>
          <w:p w:rsidR="00194EE0" w:rsidRPr="00D9281C" w:rsidRDefault="00194EE0" w:rsidP="00194EE0">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color w:val="000000"/>
                <w:kern w:val="0"/>
                <w:sz w:val="18"/>
                <w:szCs w:val="18"/>
              </w:rPr>
              <w:t>131000</w:t>
            </w:r>
            <w:r>
              <w:rPr>
                <w:rFonts w:asciiTheme="minorEastAsia" w:eastAsiaTheme="minorEastAsia" w:hAnsiTheme="minorEastAsia" w:cs="宋体" w:hint="eastAsia"/>
                <w:color w:val="000000"/>
                <w:kern w:val="0"/>
                <w:sz w:val="18"/>
                <w:szCs w:val="18"/>
              </w:rPr>
              <w:t>4</w:t>
            </w:r>
          </w:p>
        </w:tc>
        <w:tc>
          <w:tcPr>
            <w:tcW w:w="1178"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体育3</w:t>
            </w:r>
          </w:p>
        </w:tc>
        <w:tc>
          <w:tcPr>
            <w:tcW w:w="656"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0.5</w:t>
            </w:r>
          </w:p>
        </w:tc>
        <w:tc>
          <w:tcPr>
            <w:tcW w:w="511" w:type="dxa"/>
            <w:shd w:val="clear" w:color="auto" w:fill="auto"/>
            <w:vAlign w:val="center"/>
            <w:hideMark/>
          </w:tcPr>
          <w:p w:rsidR="00194EE0" w:rsidRPr="00D9281C" w:rsidRDefault="004455CA" w:rsidP="00712B2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472"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30</w:t>
            </w:r>
          </w:p>
        </w:tc>
        <w:tc>
          <w:tcPr>
            <w:tcW w:w="511"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30</w:t>
            </w:r>
          </w:p>
        </w:tc>
        <w:tc>
          <w:tcPr>
            <w:tcW w:w="589"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考查</w:t>
            </w:r>
          </w:p>
        </w:tc>
        <w:tc>
          <w:tcPr>
            <w:tcW w:w="1055"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proofErr w:type="gramStart"/>
            <w:r w:rsidRPr="00D9281C">
              <w:rPr>
                <w:rFonts w:asciiTheme="minorEastAsia" w:eastAsiaTheme="minorEastAsia" w:hAnsiTheme="minorEastAsia" w:cs="宋体" w:hint="eastAsia"/>
                <w:color w:val="000000"/>
                <w:kern w:val="0"/>
                <w:sz w:val="18"/>
                <w:szCs w:val="18"/>
              </w:rPr>
              <w:t>全校非</w:t>
            </w:r>
            <w:proofErr w:type="gramEnd"/>
            <w:r w:rsidRPr="00D9281C">
              <w:rPr>
                <w:rFonts w:asciiTheme="minorEastAsia" w:eastAsiaTheme="minorEastAsia" w:hAnsiTheme="minorEastAsia" w:cs="宋体" w:hint="eastAsia"/>
                <w:color w:val="000000"/>
                <w:kern w:val="0"/>
                <w:sz w:val="18"/>
                <w:szCs w:val="18"/>
              </w:rPr>
              <w:t>体育专业</w:t>
            </w:r>
          </w:p>
        </w:tc>
        <w:tc>
          <w:tcPr>
            <w:tcW w:w="1184" w:type="dxa"/>
            <w:shd w:val="clear" w:color="auto" w:fill="auto"/>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3</w:t>
            </w:r>
          </w:p>
        </w:tc>
        <w:tc>
          <w:tcPr>
            <w:tcW w:w="1149"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教育学院</w:t>
            </w:r>
          </w:p>
        </w:tc>
        <w:tc>
          <w:tcPr>
            <w:tcW w:w="897" w:type="dxa"/>
            <w:shd w:val="clear" w:color="auto" w:fill="auto"/>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p>
        </w:tc>
      </w:tr>
      <w:tr w:rsidR="00194EE0" w:rsidRPr="00D9281C" w:rsidTr="00194EE0">
        <w:trPr>
          <w:trHeight w:val="450"/>
          <w:jc w:val="center"/>
        </w:trPr>
        <w:tc>
          <w:tcPr>
            <w:tcW w:w="607"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5</w:t>
            </w:r>
          </w:p>
        </w:tc>
        <w:tc>
          <w:tcPr>
            <w:tcW w:w="1150" w:type="dxa"/>
            <w:vAlign w:val="center"/>
          </w:tcPr>
          <w:p w:rsidR="00194EE0" w:rsidRPr="00D9281C" w:rsidRDefault="00194EE0" w:rsidP="00194EE0">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color w:val="000000"/>
                <w:kern w:val="0"/>
                <w:sz w:val="18"/>
                <w:szCs w:val="18"/>
              </w:rPr>
              <w:t>131000</w:t>
            </w:r>
            <w:r>
              <w:rPr>
                <w:rFonts w:asciiTheme="minorEastAsia" w:eastAsiaTheme="minorEastAsia" w:hAnsiTheme="minorEastAsia" w:cs="宋体" w:hint="eastAsia"/>
                <w:color w:val="000000"/>
                <w:kern w:val="0"/>
                <w:sz w:val="18"/>
                <w:szCs w:val="18"/>
              </w:rPr>
              <w:t>5</w:t>
            </w:r>
          </w:p>
        </w:tc>
        <w:tc>
          <w:tcPr>
            <w:tcW w:w="1178"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体育4</w:t>
            </w:r>
          </w:p>
        </w:tc>
        <w:tc>
          <w:tcPr>
            <w:tcW w:w="656"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0.5</w:t>
            </w:r>
          </w:p>
        </w:tc>
        <w:tc>
          <w:tcPr>
            <w:tcW w:w="511" w:type="dxa"/>
            <w:shd w:val="clear" w:color="auto" w:fill="auto"/>
            <w:vAlign w:val="center"/>
            <w:hideMark/>
          </w:tcPr>
          <w:p w:rsidR="00194EE0" w:rsidRPr="00D9281C" w:rsidRDefault="004455CA" w:rsidP="00712B2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2</w:t>
            </w:r>
          </w:p>
        </w:tc>
        <w:tc>
          <w:tcPr>
            <w:tcW w:w="472"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30</w:t>
            </w:r>
          </w:p>
        </w:tc>
        <w:tc>
          <w:tcPr>
            <w:tcW w:w="511"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30</w:t>
            </w:r>
          </w:p>
        </w:tc>
        <w:tc>
          <w:tcPr>
            <w:tcW w:w="589"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考查</w:t>
            </w:r>
          </w:p>
        </w:tc>
        <w:tc>
          <w:tcPr>
            <w:tcW w:w="1055"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proofErr w:type="gramStart"/>
            <w:r w:rsidRPr="00D9281C">
              <w:rPr>
                <w:rFonts w:asciiTheme="minorEastAsia" w:eastAsiaTheme="minorEastAsia" w:hAnsiTheme="minorEastAsia" w:cs="宋体" w:hint="eastAsia"/>
                <w:color w:val="000000"/>
                <w:kern w:val="0"/>
                <w:sz w:val="18"/>
                <w:szCs w:val="18"/>
              </w:rPr>
              <w:t>全校非</w:t>
            </w:r>
            <w:proofErr w:type="gramEnd"/>
            <w:r w:rsidRPr="00D9281C">
              <w:rPr>
                <w:rFonts w:asciiTheme="minorEastAsia" w:eastAsiaTheme="minorEastAsia" w:hAnsiTheme="minorEastAsia" w:cs="宋体" w:hint="eastAsia"/>
                <w:color w:val="000000"/>
                <w:kern w:val="0"/>
                <w:sz w:val="18"/>
                <w:szCs w:val="18"/>
              </w:rPr>
              <w:t>体育专业</w:t>
            </w:r>
          </w:p>
        </w:tc>
        <w:tc>
          <w:tcPr>
            <w:tcW w:w="1184" w:type="dxa"/>
            <w:shd w:val="clear" w:color="auto" w:fill="auto"/>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4</w:t>
            </w:r>
          </w:p>
        </w:tc>
        <w:tc>
          <w:tcPr>
            <w:tcW w:w="1149"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教育学院</w:t>
            </w:r>
          </w:p>
        </w:tc>
        <w:tc>
          <w:tcPr>
            <w:tcW w:w="897" w:type="dxa"/>
            <w:shd w:val="clear" w:color="auto" w:fill="auto"/>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p>
        </w:tc>
      </w:tr>
      <w:tr w:rsidR="00194EE0" w:rsidRPr="00D9281C" w:rsidTr="00194EE0">
        <w:trPr>
          <w:trHeight w:val="450"/>
          <w:jc w:val="center"/>
        </w:trPr>
        <w:tc>
          <w:tcPr>
            <w:tcW w:w="607"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6</w:t>
            </w:r>
          </w:p>
        </w:tc>
        <w:tc>
          <w:tcPr>
            <w:tcW w:w="1150" w:type="dxa"/>
            <w:vAlign w:val="center"/>
          </w:tcPr>
          <w:p w:rsidR="00194EE0" w:rsidRPr="00D9281C" w:rsidRDefault="00194EE0" w:rsidP="00194EE0">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color w:val="000000"/>
                <w:kern w:val="0"/>
                <w:sz w:val="18"/>
                <w:szCs w:val="18"/>
              </w:rPr>
              <w:t>131000</w:t>
            </w:r>
            <w:r>
              <w:rPr>
                <w:rFonts w:asciiTheme="minorEastAsia" w:eastAsiaTheme="minorEastAsia" w:hAnsiTheme="minorEastAsia" w:cs="宋体" w:hint="eastAsia"/>
                <w:color w:val="000000"/>
                <w:kern w:val="0"/>
                <w:sz w:val="18"/>
                <w:szCs w:val="18"/>
              </w:rPr>
              <w:t>6</w:t>
            </w:r>
          </w:p>
        </w:tc>
        <w:tc>
          <w:tcPr>
            <w:tcW w:w="1178"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体育5</w:t>
            </w:r>
          </w:p>
        </w:tc>
        <w:tc>
          <w:tcPr>
            <w:tcW w:w="656"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0.5</w:t>
            </w:r>
          </w:p>
        </w:tc>
        <w:tc>
          <w:tcPr>
            <w:tcW w:w="511" w:type="dxa"/>
            <w:shd w:val="clear" w:color="auto" w:fill="auto"/>
            <w:vAlign w:val="center"/>
            <w:hideMark/>
          </w:tcPr>
          <w:p w:rsidR="00194EE0" w:rsidRPr="00D9281C" w:rsidRDefault="004455CA" w:rsidP="00712B2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472"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p>
        </w:tc>
        <w:tc>
          <w:tcPr>
            <w:tcW w:w="511"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589"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考查</w:t>
            </w:r>
          </w:p>
        </w:tc>
        <w:tc>
          <w:tcPr>
            <w:tcW w:w="1055"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proofErr w:type="gramStart"/>
            <w:r w:rsidRPr="00D9281C">
              <w:rPr>
                <w:rFonts w:asciiTheme="minorEastAsia" w:eastAsiaTheme="minorEastAsia" w:hAnsiTheme="minorEastAsia" w:cs="宋体" w:hint="eastAsia"/>
                <w:color w:val="000000"/>
                <w:kern w:val="0"/>
                <w:sz w:val="18"/>
                <w:szCs w:val="18"/>
              </w:rPr>
              <w:t>全校非</w:t>
            </w:r>
            <w:proofErr w:type="gramEnd"/>
            <w:r w:rsidRPr="00D9281C">
              <w:rPr>
                <w:rFonts w:asciiTheme="minorEastAsia" w:eastAsiaTheme="minorEastAsia" w:hAnsiTheme="minorEastAsia" w:cs="宋体" w:hint="eastAsia"/>
                <w:color w:val="000000"/>
                <w:kern w:val="0"/>
                <w:sz w:val="18"/>
                <w:szCs w:val="18"/>
              </w:rPr>
              <w:t>体育专业</w:t>
            </w:r>
          </w:p>
        </w:tc>
        <w:tc>
          <w:tcPr>
            <w:tcW w:w="1184" w:type="dxa"/>
            <w:shd w:val="clear" w:color="auto" w:fill="auto"/>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5</w:t>
            </w:r>
          </w:p>
        </w:tc>
        <w:tc>
          <w:tcPr>
            <w:tcW w:w="1149"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教育学院</w:t>
            </w:r>
          </w:p>
        </w:tc>
        <w:tc>
          <w:tcPr>
            <w:tcW w:w="897" w:type="dxa"/>
            <w:shd w:val="clear" w:color="auto" w:fill="auto"/>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5"/>
                <w:szCs w:val="15"/>
              </w:rPr>
            </w:pPr>
            <w:r w:rsidRPr="00D9281C">
              <w:rPr>
                <w:rFonts w:asciiTheme="minorEastAsia" w:eastAsiaTheme="minorEastAsia" w:hAnsiTheme="minorEastAsia" w:cs="宋体" w:hint="eastAsia"/>
                <w:color w:val="000000"/>
                <w:kern w:val="0"/>
                <w:sz w:val="15"/>
                <w:szCs w:val="15"/>
              </w:rPr>
              <w:t>三年级跑步评分</w:t>
            </w:r>
          </w:p>
        </w:tc>
      </w:tr>
      <w:tr w:rsidR="00194EE0" w:rsidRPr="00D9281C" w:rsidTr="00194EE0">
        <w:trPr>
          <w:trHeight w:val="450"/>
          <w:jc w:val="center"/>
        </w:trPr>
        <w:tc>
          <w:tcPr>
            <w:tcW w:w="607"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7</w:t>
            </w:r>
          </w:p>
        </w:tc>
        <w:tc>
          <w:tcPr>
            <w:tcW w:w="1150" w:type="dxa"/>
            <w:vAlign w:val="center"/>
          </w:tcPr>
          <w:p w:rsidR="00194EE0" w:rsidRPr="00D9281C" w:rsidRDefault="00194EE0" w:rsidP="00194EE0">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color w:val="000000"/>
                <w:kern w:val="0"/>
                <w:sz w:val="18"/>
                <w:szCs w:val="18"/>
              </w:rPr>
              <w:t>131000</w:t>
            </w:r>
            <w:r>
              <w:rPr>
                <w:rFonts w:asciiTheme="minorEastAsia" w:eastAsiaTheme="minorEastAsia" w:hAnsiTheme="minorEastAsia" w:cs="宋体" w:hint="eastAsia"/>
                <w:color w:val="000000"/>
                <w:kern w:val="0"/>
                <w:sz w:val="18"/>
                <w:szCs w:val="18"/>
              </w:rPr>
              <w:t>7</w:t>
            </w:r>
          </w:p>
        </w:tc>
        <w:tc>
          <w:tcPr>
            <w:tcW w:w="1178"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体育6</w:t>
            </w:r>
          </w:p>
        </w:tc>
        <w:tc>
          <w:tcPr>
            <w:tcW w:w="656"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0.5</w:t>
            </w:r>
          </w:p>
        </w:tc>
        <w:tc>
          <w:tcPr>
            <w:tcW w:w="511" w:type="dxa"/>
            <w:shd w:val="clear" w:color="auto" w:fill="auto"/>
            <w:vAlign w:val="center"/>
            <w:hideMark/>
          </w:tcPr>
          <w:p w:rsidR="00194EE0" w:rsidRPr="00D9281C" w:rsidRDefault="004455CA" w:rsidP="00712B2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bookmarkStart w:id="8" w:name="_GoBack"/>
            <w:bookmarkEnd w:id="8"/>
          </w:p>
        </w:tc>
        <w:tc>
          <w:tcPr>
            <w:tcW w:w="472"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p>
        </w:tc>
        <w:tc>
          <w:tcPr>
            <w:tcW w:w="511"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w:t>
            </w:r>
          </w:p>
        </w:tc>
        <w:tc>
          <w:tcPr>
            <w:tcW w:w="589"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bookmarkStart w:id="9" w:name="RANGE!G8"/>
            <w:r w:rsidRPr="00D9281C">
              <w:rPr>
                <w:rFonts w:asciiTheme="minorEastAsia" w:eastAsiaTheme="minorEastAsia" w:hAnsiTheme="minorEastAsia" w:cs="宋体" w:hint="eastAsia"/>
                <w:color w:val="000000"/>
                <w:kern w:val="0"/>
                <w:sz w:val="18"/>
                <w:szCs w:val="18"/>
              </w:rPr>
              <w:t>考查</w:t>
            </w:r>
            <w:bookmarkEnd w:id="9"/>
          </w:p>
        </w:tc>
        <w:tc>
          <w:tcPr>
            <w:tcW w:w="1055"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proofErr w:type="gramStart"/>
            <w:r w:rsidRPr="00D9281C">
              <w:rPr>
                <w:rFonts w:asciiTheme="minorEastAsia" w:eastAsiaTheme="minorEastAsia" w:hAnsiTheme="minorEastAsia" w:cs="宋体" w:hint="eastAsia"/>
                <w:color w:val="000000"/>
                <w:kern w:val="0"/>
                <w:sz w:val="18"/>
                <w:szCs w:val="18"/>
              </w:rPr>
              <w:t>全校非</w:t>
            </w:r>
            <w:proofErr w:type="gramEnd"/>
            <w:r w:rsidRPr="00D9281C">
              <w:rPr>
                <w:rFonts w:asciiTheme="minorEastAsia" w:eastAsiaTheme="minorEastAsia" w:hAnsiTheme="minorEastAsia" w:cs="宋体" w:hint="eastAsia"/>
                <w:color w:val="000000"/>
                <w:kern w:val="0"/>
                <w:sz w:val="18"/>
                <w:szCs w:val="18"/>
              </w:rPr>
              <w:t>体育专业</w:t>
            </w:r>
          </w:p>
        </w:tc>
        <w:tc>
          <w:tcPr>
            <w:tcW w:w="1184" w:type="dxa"/>
            <w:shd w:val="clear" w:color="auto" w:fill="auto"/>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6</w:t>
            </w:r>
          </w:p>
        </w:tc>
        <w:tc>
          <w:tcPr>
            <w:tcW w:w="1149"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教育学院</w:t>
            </w:r>
          </w:p>
        </w:tc>
        <w:tc>
          <w:tcPr>
            <w:tcW w:w="897" w:type="dxa"/>
            <w:shd w:val="clear" w:color="auto" w:fill="auto"/>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5"/>
                <w:szCs w:val="15"/>
              </w:rPr>
            </w:pPr>
            <w:r w:rsidRPr="00D9281C">
              <w:rPr>
                <w:rFonts w:asciiTheme="minorEastAsia" w:eastAsiaTheme="minorEastAsia" w:hAnsiTheme="minorEastAsia" w:cs="宋体" w:hint="eastAsia"/>
                <w:color w:val="000000"/>
                <w:kern w:val="0"/>
                <w:sz w:val="15"/>
                <w:szCs w:val="15"/>
              </w:rPr>
              <w:t>三年级跑步评分</w:t>
            </w:r>
          </w:p>
        </w:tc>
      </w:tr>
      <w:tr w:rsidR="00194EE0" w:rsidRPr="00D9281C" w:rsidTr="00194EE0">
        <w:trPr>
          <w:trHeight w:val="450"/>
          <w:jc w:val="center"/>
        </w:trPr>
        <w:tc>
          <w:tcPr>
            <w:tcW w:w="607" w:type="dxa"/>
            <w:shd w:val="clear" w:color="auto" w:fill="auto"/>
            <w:vAlign w:val="center"/>
            <w:hideMark/>
          </w:tcPr>
          <w:p w:rsidR="00194EE0" w:rsidRPr="00D9281C" w:rsidRDefault="00194EE0" w:rsidP="006074AF">
            <w:pPr>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8</w:t>
            </w:r>
          </w:p>
        </w:tc>
        <w:tc>
          <w:tcPr>
            <w:tcW w:w="1150" w:type="dxa"/>
            <w:vAlign w:val="center"/>
          </w:tcPr>
          <w:p w:rsidR="00194EE0" w:rsidRPr="00D9281C" w:rsidRDefault="00194EE0" w:rsidP="00194EE0">
            <w:pPr>
              <w:jc w:val="center"/>
              <w:rPr>
                <w:rFonts w:asciiTheme="minorEastAsia" w:eastAsiaTheme="minorEastAsia" w:hAnsiTheme="minorEastAsia" w:cs="宋体"/>
                <w:color w:val="000000"/>
                <w:kern w:val="0"/>
                <w:sz w:val="18"/>
                <w:szCs w:val="18"/>
              </w:rPr>
            </w:pPr>
            <w:r w:rsidRPr="00194EE0">
              <w:rPr>
                <w:rFonts w:asciiTheme="minorEastAsia" w:eastAsiaTheme="minorEastAsia" w:hAnsiTheme="minorEastAsia" w:cs="宋体"/>
                <w:color w:val="000000"/>
                <w:kern w:val="0"/>
                <w:sz w:val="18"/>
                <w:szCs w:val="18"/>
              </w:rPr>
              <w:t>2010001</w:t>
            </w:r>
          </w:p>
        </w:tc>
        <w:tc>
          <w:tcPr>
            <w:tcW w:w="1178" w:type="dxa"/>
            <w:shd w:val="clear" w:color="auto" w:fill="auto"/>
            <w:vAlign w:val="center"/>
            <w:hideMark/>
          </w:tcPr>
          <w:p w:rsidR="00194EE0" w:rsidRPr="00D9281C" w:rsidRDefault="00194EE0" w:rsidP="006074AF">
            <w:pPr>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就业指导（就业创业指导）</w:t>
            </w:r>
          </w:p>
        </w:tc>
        <w:tc>
          <w:tcPr>
            <w:tcW w:w="656" w:type="dxa"/>
            <w:shd w:val="clear" w:color="auto" w:fill="auto"/>
            <w:vAlign w:val="center"/>
            <w:hideMark/>
          </w:tcPr>
          <w:p w:rsidR="00194EE0" w:rsidRPr="00D9281C" w:rsidRDefault="00194EE0" w:rsidP="006074AF">
            <w:pPr>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1</w:t>
            </w:r>
          </w:p>
        </w:tc>
        <w:tc>
          <w:tcPr>
            <w:tcW w:w="511" w:type="dxa"/>
            <w:shd w:val="clear" w:color="auto" w:fill="auto"/>
            <w:vAlign w:val="center"/>
            <w:hideMark/>
          </w:tcPr>
          <w:p w:rsidR="00194EE0" w:rsidRPr="00D9281C" w:rsidRDefault="00194EE0" w:rsidP="006074AF">
            <w:pPr>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2</w:t>
            </w:r>
          </w:p>
        </w:tc>
        <w:tc>
          <w:tcPr>
            <w:tcW w:w="472" w:type="dxa"/>
            <w:shd w:val="clear" w:color="auto" w:fill="auto"/>
            <w:vAlign w:val="center"/>
            <w:hideMark/>
          </w:tcPr>
          <w:p w:rsidR="00194EE0" w:rsidRPr="00D9281C" w:rsidRDefault="00194EE0" w:rsidP="006074AF">
            <w:pPr>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16</w:t>
            </w:r>
          </w:p>
        </w:tc>
        <w:tc>
          <w:tcPr>
            <w:tcW w:w="511" w:type="dxa"/>
            <w:shd w:val="clear" w:color="auto" w:fill="auto"/>
            <w:vAlign w:val="center"/>
            <w:hideMark/>
          </w:tcPr>
          <w:p w:rsidR="00194EE0" w:rsidRPr="00D9281C" w:rsidRDefault="00194EE0" w:rsidP="006074AF">
            <w:pPr>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0</w:t>
            </w:r>
          </w:p>
        </w:tc>
        <w:tc>
          <w:tcPr>
            <w:tcW w:w="589" w:type="dxa"/>
            <w:shd w:val="clear" w:color="auto" w:fill="auto"/>
            <w:vAlign w:val="center"/>
            <w:hideMark/>
          </w:tcPr>
          <w:p w:rsidR="00194EE0" w:rsidRPr="00D9281C" w:rsidRDefault="00194EE0" w:rsidP="006074AF">
            <w:pPr>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考查</w:t>
            </w:r>
          </w:p>
        </w:tc>
        <w:tc>
          <w:tcPr>
            <w:tcW w:w="1055" w:type="dxa"/>
            <w:shd w:val="clear" w:color="auto" w:fill="auto"/>
            <w:vAlign w:val="center"/>
            <w:hideMark/>
          </w:tcPr>
          <w:p w:rsidR="00194EE0" w:rsidRPr="00D9281C" w:rsidRDefault="00194EE0" w:rsidP="006074AF">
            <w:pPr>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各专业</w:t>
            </w:r>
          </w:p>
        </w:tc>
        <w:tc>
          <w:tcPr>
            <w:tcW w:w="1184" w:type="dxa"/>
            <w:shd w:val="clear" w:color="auto" w:fill="auto"/>
            <w:vAlign w:val="center"/>
            <w:hideMark/>
          </w:tcPr>
          <w:p w:rsidR="00194EE0" w:rsidRPr="00D9281C" w:rsidRDefault="00194EE0" w:rsidP="006074AF">
            <w:pPr>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5</w:t>
            </w:r>
          </w:p>
        </w:tc>
        <w:tc>
          <w:tcPr>
            <w:tcW w:w="1149" w:type="dxa"/>
            <w:shd w:val="clear" w:color="auto" w:fill="auto"/>
            <w:vAlign w:val="center"/>
            <w:hideMark/>
          </w:tcPr>
          <w:p w:rsidR="00194EE0" w:rsidRPr="00D9281C" w:rsidRDefault="00194EE0" w:rsidP="006074AF">
            <w:pPr>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学生工作部（学生处）</w:t>
            </w:r>
          </w:p>
        </w:tc>
        <w:tc>
          <w:tcPr>
            <w:tcW w:w="897" w:type="dxa"/>
            <w:shd w:val="clear" w:color="auto" w:fill="auto"/>
            <w:vAlign w:val="center"/>
            <w:hideMark/>
          </w:tcPr>
          <w:p w:rsidR="00194EE0" w:rsidRPr="00D9281C" w:rsidRDefault="00194EE0" w:rsidP="006074AF">
            <w:pPr>
              <w:widowControl/>
              <w:wordWrap w:val="0"/>
              <w:spacing w:line="284" w:lineRule="atLeast"/>
              <w:jc w:val="center"/>
              <w:rPr>
                <w:rFonts w:asciiTheme="minorEastAsia" w:eastAsiaTheme="minorEastAsia" w:hAnsiTheme="minorEastAsia" w:cs="宋体"/>
                <w:color w:val="000000"/>
                <w:kern w:val="0"/>
                <w:sz w:val="15"/>
                <w:szCs w:val="15"/>
              </w:rPr>
            </w:pPr>
          </w:p>
        </w:tc>
      </w:tr>
      <w:tr w:rsidR="00194EE0" w:rsidRPr="00D9281C" w:rsidTr="00194EE0">
        <w:trPr>
          <w:trHeight w:val="450"/>
          <w:jc w:val="center"/>
        </w:trPr>
        <w:tc>
          <w:tcPr>
            <w:tcW w:w="607"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9</w:t>
            </w:r>
          </w:p>
        </w:tc>
        <w:tc>
          <w:tcPr>
            <w:tcW w:w="1150" w:type="dxa"/>
            <w:vAlign w:val="center"/>
          </w:tcPr>
          <w:p w:rsidR="00194EE0" w:rsidRPr="00D9281C" w:rsidRDefault="00194EE0" w:rsidP="00194EE0">
            <w:pPr>
              <w:widowControl/>
              <w:wordWrap w:val="0"/>
              <w:spacing w:line="284" w:lineRule="atLeast"/>
              <w:jc w:val="center"/>
              <w:rPr>
                <w:rFonts w:asciiTheme="minorEastAsia" w:eastAsiaTheme="minorEastAsia" w:hAnsiTheme="minorEastAsia" w:cs="宋体"/>
                <w:color w:val="000000"/>
                <w:kern w:val="0"/>
                <w:sz w:val="18"/>
                <w:szCs w:val="18"/>
              </w:rPr>
            </w:pPr>
            <w:r w:rsidRPr="00194EE0">
              <w:rPr>
                <w:rFonts w:asciiTheme="minorEastAsia" w:eastAsiaTheme="minorEastAsia" w:hAnsiTheme="minorEastAsia" w:cs="宋体"/>
                <w:color w:val="000000"/>
                <w:kern w:val="0"/>
                <w:sz w:val="18"/>
                <w:szCs w:val="18"/>
              </w:rPr>
              <w:t>1710001</w:t>
            </w:r>
          </w:p>
        </w:tc>
        <w:tc>
          <w:tcPr>
            <w:tcW w:w="1178"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bookmarkStart w:id="10" w:name="OLE_LINK8"/>
            <w:r w:rsidRPr="00D9281C">
              <w:rPr>
                <w:rFonts w:asciiTheme="minorEastAsia" w:eastAsiaTheme="minorEastAsia" w:hAnsiTheme="minorEastAsia" w:cs="宋体" w:hint="eastAsia"/>
                <w:color w:val="000000"/>
                <w:kern w:val="0"/>
                <w:sz w:val="18"/>
                <w:szCs w:val="18"/>
              </w:rPr>
              <w:t>军事训练与教育</w:t>
            </w:r>
            <w:bookmarkEnd w:id="10"/>
          </w:p>
        </w:tc>
        <w:tc>
          <w:tcPr>
            <w:tcW w:w="656"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color w:val="000000"/>
                <w:kern w:val="0"/>
                <w:sz w:val="18"/>
                <w:szCs w:val="18"/>
              </w:rPr>
              <w:t>3</w:t>
            </w:r>
          </w:p>
        </w:tc>
        <w:tc>
          <w:tcPr>
            <w:tcW w:w="511"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p>
        </w:tc>
        <w:tc>
          <w:tcPr>
            <w:tcW w:w="472"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color w:val="000000"/>
                <w:kern w:val="0"/>
                <w:sz w:val="18"/>
                <w:szCs w:val="18"/>
              </w:rPr>
              <w:t>2W</w:t>
            </w:r>
          </w:p>
        </w:tc>
        <w:tc>
          <w:tcPr>
            <w:tcW w:w="511"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color w:val="000000"/>
                <w:kern w:val="0"/>
                <w:sz w:val="18"/>
                <w:szCs w:val="18"/>
              </w:rPr>
              <w:t>2W</w:t>
            </w:r>
          </w:p>
        </w:tc>
        <w:tc>
          <w:tcPr>
            <w:tcW w:w="589"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考查</w:t>
            </w:r>
          </w:p>
        </w:tc>
        <w:tc>
          <w:tcPr>
            <w:tcW w:w="1055"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各专业</w:t>
            </w:r>
          </w:p>
        </w:tc>
        <w:tc>
          <w:tcPr>
            <w:tcW w:w="1184" w:type="dxa"/>
            <w:shd w:val="clear" w:color="auto" w:fill="auto"/>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color w:val="000000"/>
                <w:kern w:val="0"/>
                <w:sz w:val="18"/>
                <w:szCs w:val="18"/>
              </w:rPr>
              <w:t>1</w:t>
            </w:r>
          </w:p>
        </w:tc>
        <w:tc>
          <w:tcPr>
            <w:tcW w:w="1149"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军事理论教研室</w:t>
            </w:r>
          </w:p>
        </w:tc>
        <w:tc>
          <w:tcPr>
            <w:tcW w:w="897" w:type="dxa"/>
            <w:shd w:val="clear" w:color="auto" w:fill="auto"/>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p>
        </w:tc>
      </w:tr>
      <w:tr w:rsidR="00194EE0" w:rsidRPr="00D9281C" w:rsidTr="00194EE0">
        <w:trPr>
          <w:trHeight w:val="450"/>
          <w:jc w:val="center"/>
        </w:trPr>
        <w:tc>
          <w:tcPr>
            <w:tcW w:w="607"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10</w:t>
            </w:r>
          </w:p>
        </w:tc>
        <w:tc>
          <w:tcPr>
            <w:tcW w:w="1150" w:type="dxa"/>
            <w:vAlign w:val="center"/>
          </w:tcPr>
          <w:p w:rsidR="00194EE0" w:rsidRPr="00D9281C" w:rsidRDefault="00194EE0" w:rsidP="00194EE0">
            <w:pPr>
              <w:widowControl/>
              <w:wordWrap w:val="0"/>
              <w:spacing w:line="284" w:lineRule="atLeast"/>
              <w:jc w:val="center"/>
              <w:rPr>
                <w:rFonts w:asciiTheme="minorEastAsia" w:eastAsiaTheme="minorEastAsia" w:hAnsiTheme="minorEastAsia" w:cs="宋体"/>
                <w:color w:val="000000"/>
                <w:kern w:val="0"/>
                <w:sz w:val="18"/>
                <w:szCs w:val="18"/>
              </w:rPr>
            </w:pPr>
          </w:p>
        </w:tc>
        <w:tc>
          <w:tcPr>
            <w:tcW w:w="1178"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大学生职业发展规划</w:t>
            </w:r>
          </w:p>
        </w:tc>
        <w:tc>
          <w:tcPr>
            <w:tcW w:w="656"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课外完成</w:t>
            </w:r>
          </w:p>
        </w:tc>
        <w:tc>
          <w:tcPr>
            <w:tcW w:w="511"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p>
        </w:tc>
        <w:tc>
          <w:tcPr>
            <w:tcW w:w="472"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p>
        </w:tc>
        <w:tc>
          <w:tcPr>
            <w:tcW w:w="511"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p>
        </w:tc>
        <w:tc>
          <w:tcPr>
            <w:tcW w:w="589"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p>
        </w:tc>
        <w:tc>
          <w:tcPr>
            <w:tcW w:w="1055"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各专业</w:t>
            </w:r>
          </w:p>
        </w:tc>
        <w:tc>
          <w:tcPr>
            <w:tcW w:w="1184" w:type="dxa"/>
            <w:shd w:val="clear" w:color="auto" w:fill="auto"/>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p>
        </w:tc>
        <w:tc>
          <w:tcPr>
            <w:tcW w:w="1149" w:type="dxa"/>
            <w:shd w:val="clear" w:color="auto" w:fill="auto"/>
            <w:vAlign w:val="center"/>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各学院</w:t>
            </w:r>
          </w:p>
        </w:tc>
        <w:tc>
          <w:tcPr>
            <w:tcW w:w="897" w:type="dxa"/>
            <w:shd w:val="clear" w:color="auto" w:fill="auto"/>
            <w:hideMark/>
          </w:tcPr>
          <w:p w:rsidR="00194EE0" w:rsidRPr="00D9281C" w:rsidRDefault="00194EE0" w:rsidP="00712B28">
            <w:pPr>
              <w:widowControl/>
              <w:wordWrap w:val="0"/>
              <w:spacing w:line="284" w:lineRule="atLeast"/>
              <w:jc w:val="center"/>
              <w:rPr>
                <w:rFonts w:asciiTheme="minorEastAsia" w:eastAsiaTheme="minorEastAsia" w:hAnsiTheme="minorEastAsia" w:cs="宋体"/>
                <w:color w:val="000000"/>
                <w:kern w:val="0"/>
                <w:sz w:val="15"/>
                <w:szCs w:val="15"/>
              </w:rPr>
            </w:pPr>
          </w:p>
        </w:tc>
      </w:tr>
    </w:tbl>
    <w:p w:rsidR="00712B28" w:rsidRPr="0031231E" w:rsidRDefault="00712B28" w:rsidP="0031231E">
      <w:pPr>
        <w:adjustRightInd w:val="0"/>
        <w:snapToGrid w:val="0"/>
        <w:ind w:left="630" w:hangingChars="300" w:hanging="630"/>
        <w:rPr>
          <w:rFonts w:asciiTheme="minorEastAsia" w:eastAsiaTheme="minorEastAsia" w:hAnsiTheme="minorEastAsia"/>
          <w:bCs/>
          <w:szCs w:val="21"/>
        </w:rPr>
      </w:pPr>
      <w:r w:rsidRPr="00A21FCE">
        <w:rPr>
          <w:rFonts w:asciiTheme="minorEastAsia" w:eastAsiaTheme="minorEastAsia" w:hAnsiTheme="minorEastAsia" w:cs="仿宋_GB2312" w:hint="eastAsia"/>
          <w:bCs/>
          <w:szCs w:val="21"/>
        </w:rPr>
        <w:t>注：1</w:t>
      </w:r>
      <w:r w:rsidR="00A21FCE">
        <w:rPr>
          <w:rFonts w:asciiTheme="minorEastAsia" w:eastAsiaTheme="minorEastAsia" w:hAnsiTheme="minorEastAsia" w:cs="仿宋_GB2312" w:hint="eastAsia"/>
          <w:bCs/>
          <w:szCs w:val="21"/>
        </w:rPr>
        <w:t>、</w:t>
      </w:r>
      <w:r w:rsidRPr="00A21FCE">
        <w:rPr>
          <w:rFonts w:asciiTheme="minorEastAsia" w:eastAsiaTheme="minorEastAsia" w:hAnsiTheme="minorEastAsia" w:cs="仿宋_GB2312" w:hint="eastAsia"/>
          <w:bCs/>
          <w:szCs w:val="21"/>
        </w:rPr>
        <w:t>“大学生心理健康教育”课程分两学期开设，其中在第一学期开设的单位：环建学院、</w:t>
      </w:r>
      <w:proofErr w:type="gramStart"/>
      <w:r w:rsidRPr="00A21FCE">
        <w:rPr>
          <w:rFonts w:asciiTheme="minorEastAsia" w:eastAsiaTheme="minorEastAsia" w:hAnsiTheme="minorEastAsia" w:cs="仿宋_GB2312" w:hint="eastAsia"/>
          <w:bCs/>
          <w:szCs w:val="21"/>
        </w:rPr>
        <w:t>法社学院</w:t>
      </w:r>
      <w:proofErr w:type="gramEnd"/>
      <w:r w:rsidRPr="00A21FCE">
        <w:rPr>
          <w:rFonts w:asciiTheme="minorEastAsia" w:eastAsiaTheme="minorEastAsia" w:hAnsiTheme="minorEastAsia" w:cs="仿宋_GB2312" w:hint="eastAsia"/>
          <w:bCs/>
          <w:szCs w:val="21"/>
        </w:rPr>
        <w:t>、机械学院、计算机学院、中法学院，在第二学期开设的单位：</w:t>
      </w:r>
      <w:proofErr w:type="gramStart"/>
      <w:r w:rsidRPr="00E31305">
        <w:rPr>
          <w:rFonts w:asciiTheme="minorEastAsia" w:eastAsiaTheme="minorEastAsia" w:hAnsiTheme="minorEastAsia" w:cs="仿宋_GB2312" w:hint="eastAsia"/>
          <w:bCs/>
          <w:szCs w:val="21"/>
        </w:rPr>
        <w:t>电智学院</w:t>
      </w:r>
      <w:proofErr w:type="gramEnd"/>
      <w:r w:rsidRPr="00E31305">
        <w:rPr>
          <w:rFonts w:asciiTheme="minorEastAsia" w:eastAsiaTheme="minorEastAsia" w:hAnsiTheme="minorEastAsia" w:cs="仿宋_GB2312" w:hint="eastAsia"/>
          <w:bCs/>
          <w:szCs w:val="21"/>
        </w:rPr>
        <w:t>、</w:t>
      </w:r>
      <w:r w:rsidRPr="00E31305">
        <w:rPr>
          <w:rFonts w:asciiTheme="minorEastAsia" w:eastAsiaTheme="minorEastAsia" w:hAnsiTheme="minorEastAsia" w:cs="仿宋_GB2312" w:hint="eastAsia"/>
          <w:bCs/>
          <w:szCs w:val="21"/>
        </w:rPr>
        <w:lastRenderedPageBreak/>
        <w:t>经管学院、文传学院、化能学院、机器人学院、教育学院。其中含16理论学时与16实践学时，</w:t>
      </w:r>
      <w:r w:rsidRPr="00A21FCE">
        <w:rPr>
          <w:rFonts w:asciiTheme="minorEastAsia" w:eastAsiaTheme="minorEastAsia" w:hAnsiTheme="minorEastAsia" w:cs="仿宋_GB2312" w:hint="eastAsia"/>
          <w:bCs/>
          <w:szCs w:val="21"/>
        </w:rPr>
        <w:t>实践学时为课外完成。</w:t>
      </w:r>
    </w:p>
    <w:p w:rsidR="007F4590" w:rsidRPr="00A21FCE" w:rsidRDefault="007F4590" w:rsidP="00712B28">
      <w:pPr>
        <w:adjustRightInd w:val="0"/>
        <w:snapToGrid w:val="0"/>
        <w:ind w:firstLine="435"/>
        <w:rPr>
          <w:rFonts w:asciiTheme="minorEastAsia" w:eastAsiaTheme="minorEastAsia" w:hAnsiTheme="minorEastAsia"/>
          <w:bCs/>
          <w:szCs w:val="21"/>
        </w:rPr>
      </w:pPr>
      <w:r w:rsidRPr="00A21FCE">
        <w:rPr>
          <w:rFonts w:asciiTheme="minorEastAsia" w:eastAsiaTheme="minorEastAsia" w:hAnsiTheme="minorEastAsia" w:cs="仿宋_GB2312" w:hint="eastAsia"/>
          <w:bCs/>
          <w:szCs w:val="21"/>
        </w:rPr>
        <w:t>2</w:t>
      </w:r>
      <w:r w:rsidR="00A21FCE">
        <w:rPr>
          <w:rFonts w:asciiTheme="minorEastAsia" w:eastAsiaTheme="minorEastAsia" w:hAnsiTheme="minorEastAsia" w:cs="仿宋_GB2312" w:hint="eastAsia"/>
          <w:bCs/>
          <w:szCs w:val="21"/>
        </w:rPr>
        <w:t>、</w:t>
      </w:r>
      <w:r w:rsidRPr="00A21FCE">
        <w:rPr>
          <w:rFonts w:asciiTheme="minorEastAsia" w:eastAsiaTheme="minorEastAsia" w:hAnsiTheme="minorEastAsia" w:cs="仿宋_GB2312" w:hint="eastAsia"/>
          <w:bCs/>
          <w:szCs w:val="21"/>
        </w:rPr>
        <w:t>军事训练与教育课程由军训、军事理论讲座和</w:t>
      </w:r>
      <w:r w:rsidRPr="00A21FCE">
        <w:rPr>
          <w:rFonts w:asciiTheme="minorEastAsia" w:eastAsiaTheme="minorEastAsia" w:hAnsiTheme="minorEastAsia" w:cs="仿宋_GB2312"/>
          <w:bCs/>
          <w:szCs w:val="21"/>
        </w:rPr>
        <w:t>MOOC</w:t>
      </w:r>
      <w:r w:rsidRPr="00A21FCE">
        <w:rPr>
          <w:rFonts w:asciiTheme="minorEastAsia" w:eastAsiaTheme="minorEastAsia" w:hAnsiTheme="minorEastAsia" w:cs="仿宋_GB2312" w:hint="eastAsia"/>
          <w:bCs/>
          <w:szCs w:val="21"/>
        </w:rPr>
        <w:t>课程等教学环节组成。</w:t>
      </w:r>
    </w:p>
    <w:p w:rsidR="007F4590" w:rsidRPr="00A21FCE" w:rsidRDefault="007F4590" w:rsidP="007F4590">
      <w:pPr>
        <w:adjustRightInd w:val="0"/>
        <w:snapToGrid w:val="0"/>
        <w:ind w:firstLine="420"/>
        <w:rPr>
          <w:rFonts w:asciiTheme="minorEastAsia" w:eastAsiaTheme="minorEastAsia" w:hAnsiTheme="minorEastAsia"/>
          <w:bCs/>
          <w:szCs w:val="21"/>
        </w:rPr>
      </w:pPr>
      <w:r w:rsidRPr="00A21FCE">
        <w:rPr>
          <w:rFonts w:asciiTheme="minorEastAsia" w:eastAsiaTheme="minorEastAsia" w:hAnsiTheme="minorEastAsia" w:cs="仿宋_GB2312" w:hint="eastAsia"/>
          <w:bCs/>
          <w:szCs w:val="21"/>
        </w:rPr>
        <w:t>3</w:t>
      </w:r>
      <w:r w:rsidR="00A21FCE">
        <w:rPr>
          <w:rFonts w:asciiTheme="minorEastAsia" w:eastAsiaTheme="minorEastAsia" w:hAnsiTheme="minorEastAsia" w:cs="仿宋_GB2312" w:hint="eastAsia"/>
          <w:bCs/>
          <w:szCs w:val="21"/>
        </w:rPr>
        <w:t>、</w:t>
      </w:r>
      <w:r w:rsidRPr="00A21FCE">
        <w:rPr>
          <w:rFonts w:asciiTheme="minorEastAsia" w:eastAsiaTheme="minorEastAsia" w:hAnsiTheme="minorEastAsia" w:cs="仿宋_GB2312" w:hint="eastAsia"/>
          <w:bCs/>
          <w:szCs w:val="21"/>
        </w:rPr>
        <w:t>大学生职业发展规划，由各专业在第一学期利用课外时间完成。</w:t>
      </w:r>
    </w:p>
    <w:p w:rsidR="007F4590" w:rsidRDefault="007F4590" w:rsidP="007F4590">
      <w:pPr>
        <w:adjustRightInd w:val="0"/>
        <w:snapToGrid w:val="0"/>
        <w:ind w:firstLine="435"/>
        <w:rPr>
          <w:rFonts w:asciiTheme="minorEastAsia" w:eastAsiaTheme="minorEastAsia" w:hAnsiTheme="minorEastAsia"/>
          <w:sz w:val="28"/>
          <w:szCs w:val="28"/>
        </w:rPr>
      </w:pPr>
    </w:p>
    <w:p w:rsidR="007F4590" w:rsidRPr="00D9281C" w:rsidRDefault="007F4590" w:rsidP="007F4590">
      <w:pPr>
        <w:adjustRightInd w:val="0"/>
        <w:snapToGrid w:val="0"/>
        <w:ind w:firstLine="437"/>
        <w:rPr>
          <w:rFonts w:asciiTheme="minorEastAsia" w:eastAsiaTheme="minorEastAsia" w:hAnsiTheme="minorEastAsia"/>
          <w:b/>
          <w:bCs/>
          <w:sz w:val="30"/>
          <w:szCs w:val="30"/>
        </w:rPr>
      </w:pPr>
      <w:r w:rsidRPr="00D9281C">
        <w:rPr>
          <w:rFonts w:asciiTheme="minorEastAsia" w:eastAsiaTheme="minorEastAsia" w:hAnsiTheme="minorEastAsia" w:cs="仿宋_GB2312"/>
          <w:b/>
          <w:bCs/>
          <w:sz w:val="30"/>
          <w:szCs w:val="30"/>
        </w:rPr>
        <w:t>2</w:t>
      </w:r>
      <w:r w:rsidRPr="00D9281C">
        <w:rPr>
          <w:rFonts w:asciiTheme="minorEastAsia" w:eastAsiaTheme="minorEastAsia" w:hAnsiTheme="minorEastAsia" w:cs="仿宋_GB2312" w:hint="eastAsia"/>
          <w:b/>
          <w:bCs/>
          <w:sz w:val="30"/>
          <w:szCs w:val="30"/>
        </w:rPr>
        <w:t>、通识教育选修课程（</w:t>
      </w:r>
      <w:r w:rsidRPr="00D9281C">
        <w:rPr>
          <w:rFonts w:asciiTheme="minorEastAsia" w:eastAsiaTheme="minorEastAsia" w:hAnsiTheme="minorEastAsia" w:cs="仿宋_GB2312"/>
          <w:b/>
          <w:bCs/>
          <w:sz w:val="30"/>
          <w:szCs w:val="30"/>
        </w:rPr>
        <w:t>8</w:t>
      </w:r>
      <w:r w:rsidRPr="00D9281C">
        <w:rPr>
          <w:rFonts w:asciiTheme="minorEastAsia" w:eastAsiaTheme="minorEastAsia" w:hAnsiTheme="minorEastAsia" w:cs="仿宋_GB2312" w:hint="eastAsia"/>
          <w:b/>
          <w:bCs/>
          <w:sz w:val="30"/>
          <w:szCs w:val="30"/>
        </w:rPr>
        <w:t>学分）</w:t>
      </w:r>
    </w:p>
    <w:p w:rsidR="007F4590" w:rsidRPr="00A21FCE" w:rsidRDefault="007F4590" w:rsidP="007F4590">
      <w:pPr>
        <w:adjustRightInd w:val="0"/>
        <w:snapToGrid w:val="0"/>
        <w:ind w:firstLine="437"/>
        <w:rPr>
          <w:rFonts w:asciiTheme="minorEastAsia" w:eastAsiaTheme="minorEastAsia" w:hAnsiTheme="minorEastAsia"/>
          <w:sz w:val="24"/>
        </w:rPr>
      </w:pPr>
      <w:r w:rsidRPr="00A21FCE">
        <w:rPr>
          <w:rFonts w:asciiTheme="minorEastAsia" w:eastAsiaTheme="minorEastAsia" w:hAnsiTheme="minorEastAsia" w:cs="仿宋_GB2312" w:hint="eastAsia"/>
          <w:sz w:val="24"/>
        </w:rPr>
        <w:t>通识教育选修课程由“国学经典与文化传承”、“科学发现与技术革新”、“文明起源与人类思想”、“自我认知与人生发展”、“经济活动与社会管理”、“文学修养与艺术鉴赏”等</w:t>
      </w:r>
      <w:r w:rsidRPr="00A21FCE">
        <w:rPr>
          <w:rFonts w:asciiTheme="minorEastAsia" w:eastAsiaTheme="minorEastAsia" w:hAnsiTheme="minorEastAsia" w:cs="仿宋_GB2312"/>
          <w:sz w:val="24"/>
        </w:rPr>
        <w:t>6</w:t>
      </w:r>
      <w:r w:rsidRPr="00A21FCE">
        <w:rPr>
          <w:rFonts w:asciiTheme="minorEastAsia" w:eastAsiaTheme="minorEastAsia" w:hAnsiTheme="minorEastAsia" w:cs="仿宋_GB2312" w:hint="eastAsia"/>
          <w:sz w:val="24"/>
        </w:rPr>
        <w:t>个模块组成。</w:t>
      </w:r>
    </w:p>
    <w:p w:rsidR="007F4590" w:rsidRPr="00A21FCE" w:rsidRDefault="007F4590" w:rsidP="007F4590">
      <w:pPr>
        <w:adjustRightInd w:val="0"/>
        <w:snapToGrid w:val="0"/>
        <w:ind w:firstLine="437"/>
        <w:rPr>
          <w:rFonts w:asciiTheme="minorEastAsia" w:eastAsiaTheme="minorEastAsia" w:hAnsiTheme="minorEastAsia"/>
          <w:sz w:val="24"/>
        </w:rPr>
      </w:pPr>
      <w:r w:rsidRPr="00A21FCE">
        <w:rPr>
          <w:rFonts w:asciiTheme="minorEastAsia" w:eastAsiaTheme="minorEastAsia" w:hAnsiTheme="minorEastAsia" w:cs="仿宋_GB2312" w:hint="eastAsia"/>
          <w:sz w:val="24"/>
        </w:rPr>
        <w:t>学生至少从</w:t>
      </w:r>
      <w:r w:rsidRPr="00A21FCE">
        <w:rPr>
          <w:rFonts w:asciiTheme="minorEastAsia" w:eastAsiaTheme="minorEastAsia" w:hAnsiTheme="minorEastAsia" w:cs="仿宋_GB2312"/>
          <w:sz w:val="24"/>
        </w:rPr>
        <w:t>3</w:t>
      </w:r>
      <w:r w:rsidRPr="00A21FCE">
        <w:rPr>
          <w:rFonts w:asciiTheme="minorEastAsia" w:eastAsiaTheme="minorEastAsia" w:hAnsiTheme="minorEastAsia" w:cs="仿宋_GB2312" w:hint="eastAsia"/>
          <w:sz w:val="24"/>
        </w:rPr>
        <w:t>个不同模块中各选修一门课程，须修满</w:t>
      </w:r>
      <w:r w:rsidRPr="00A21FCE">
        <w:rPr>
          <w:rFonts w:asciiTheme="minorEastAsia" w:eastAsiaTheme="minorEastAsia" w:hAnsiTheme="minorEastAsia" w:cs="仿宋_GB2312"/>
          <w:sz w:val="24"/>
        </w:rPr>
        <w:t>8</w:t>
      </w:r>
      <w:r w:rsidRPr="00A21FCE">
        <w:rPr>
          <w:rFonts w:asciiTheme="minorEastAsia" w:eastAsiaTheme="minorEastAsia" w:hAnsiTheme="minorEastAsia" w:cs="仿宋_GB2312" w:hint="eastAsia"/>
          <w:sz w:val="24"/>
        </w:rPr>
        <w:t>学分，选修的课程内容不能与本专业人才培养方案需要修读的课程内容相同或相近。</w:t>
      </w:r>
    </w:p>
    <w:p w:rsidR="00FD0102" w:rsidRDefault="00FD0102" w:rsidP="005634C0">
      <w:pPr>
        <w:adjustRightInd w:val="0"/>
        <w:snapToGrid w:val="0"/>
        <w:rPr>
          <w:rFonts w:asciiTheme="minorEastAsia" w:eastAsiaTheme="minorEastAsia" w:hAnsiTheme="minorEastAsia" w:cs="仿宋_GB2312"/>
          <w:b/>
          <w:bCs/>
          <w:sz w:val="28"/>
          <w:szCs w:val="28"/>
        </w:rPr>
      </w:pPr>
    </w:p>
    <w:p w:rsidR="00CA7F62" w:rsidRPr="00A21FCE" w:rsidRDefault="00A21EFB" w:rsidP="00CA7F62">
      <w:pPr>
        <w:adjustRightInd w:val="0"/>
        <w:snapToGrid w:val="0"/>
        <w:ind w:firstLine="437"/>
        <w:rPr>
          <w:rFonts w:asciiTheme="minorEastAsia" w:eastAsiaTheme="minorEastAsia" w:hAnsiTheme="minorEastAsia" w:cs="仿宋_GB2312"/>
          <w:b/>
          <w:bCs/>
          <w:sz w:val="28"/>
          <w:szCs w:val="28"/>
        </w:rPr>
      </w:pPr>
      <w:r>
        <w:rPr>
          <w:rFonts w:asciiTheme="minorEastAsia" w:eastAsiaTheme="minorEastAsia" w:hAnsiTheme="minorEastAsia" w:cs="仿宋_GB2312" w:hint="eastAsia"/>
          <w:b/>
          <w:bCs/>
          <w:sz w:val="28"/>
          <w:szCs w:val="28"/>
        </w:rPr>
        <w:t>三</w:t>
      </w:r>
      <w:r w:rsidR="007F4590" w:rsidRPr="00A21FCE">
        <w:rPr>
          <w:rFonts w:asciiTheme="minorEastAsia" w:eastAsiaTheme="minorEastAsia" w:hAnsiTheme="minorEastAsia" w:cs="仿宋_GB2312" w:hint="eastAsia"/>
          <w:b/>
          <w:bCs/>
          <w:sz w:val="28"/>
          <w:szCs w:val="28"/>
        </w:rPr>
        <w:t>、</w:t>
      </w:r>
      <w:bookmarkStart w:id="11" w:name="OLE_LINK18"/>
      <w:bookmarkStart w:id="12" w:name="OLE_LINK19"/>
      <w:r w:rsidR="007F4590" w:rsidRPr="00A21FCE">
        <w:rPr>
          <w:rFonts w:asciiTheme="minorEastAsia" w:eastAsiaTheme="minorEastAsia" w:hAnsiTheme="minorEastAsia" w:cs="仿宋_GB2312" w:hint="eastAsia"/>
          <w:b/>
          <w:bCs/>
          <w:sz w:val="28"/>
          <w:szCs w:val="28"/>
        </w:rPr>
        <w:t>专业基础类课程</w:t>
      </w:r>
      <w:bookmarkEnd w:id="11"/>
      <w:bookmarkEnd w:id="12"/>
    </w:p>
    <w:p w:rsidR="00A21EFB" w:rsidRDefault="00A21EFB" w:rsidP="00DB24CE">
      <w:pPr>
        <w:ind w:firstLine="420"/>
      </w:pPr>
      <w:r>
        <w:rPr>
          <w:rFonts w:hint="eastAsia"/>
        </w:rPr>
        <w:t>计算机应用技术类课程纳入学科专业基础类课程，加强学生</w:t>
      </w:r>
      <w:bookmarkStart w:id="13" w:name="OLE_LINK5"/>
      <w:r>
        <w:rPr>
          <w:rFonts w:hint="eastAsia"/>
        </w:rPr>
        <w:t>计算机应用能力训练</w:t>
      </w:r>
      <w:bookmarkEnd w:id="13"/>
      <w:r>
        <w:rPr>
          <w:rFonts w:hint="eastAsia"/>
        </w:rPr>
        <w:t>。开课单位为计算机与网络安全学院，</w:t>
      </w:r>
      <w:bookmarkStart w:id="14" w:name="OLE_LINK4"/>
      <w:r>
        <w:rPr>
          <w:rFonts w:hint="eastAsia"/>
        </w:rPr>
        <w:t>非计算机专业</w:t>
      </w:r>
      <w:bookmarkEnd w:id="14"/>
      <w:r w:rsidR="00DB24CE">
        <w:rPr>
          <w:rFonts w:hint="eastAsia"/>
        </w:rPr>
        <w:t>(</w:t>
      </w:r>
      <w:r w:rsidR="00DB24CE">
        <w:rPr>
          <w:rFonts w:hint="eastAsia"/>
        </w:rPr>
        <w:t>艺术</w:t>
      </w:r>
      <w:r w:rsidR="00DB24CE">
        <w:rPr>
          <w:rFonts w:hint="eastAsia"/>
        </w:rPr>
        <w:t>\</w:t>
      </w:r>
      <w:r w:rsidR="00DB24CE">
        <w:rPr>
          <w:rFonts w:hint="eastAsia"/>
        </w:rPr>
        <w:t>体育类除外</w:t>
      </w:r>
      <w:r w:rsidR="00DB24CE">
        <w:rPr>
          <w:rFonts w:hint="eastAsia"/>
        </w:rPr>
        <w:t>)</w:t>
      </w:r>
      <w:r>
        <w:rPr>
          <w:rFonts w:hint="eastAsia"/>
        </w:rPr>
        <w:t>须修满</w:t>
      </w:r>
      <w:r>
        <w:rPr>
          <w:rFonts w:hint="eastAsia"/>
        </w:rPr>
        <w:t>4</w:t>
      </w:r>
      <w:r>
        <w:rPr>
          <w:rFonts w:hint="eastAsia"/>
        </w:rPr>
        <w:t>学分</w:t>
      </w:r>
      <w:r>
        <w:rPr>
          <w:rFonts w:hint="eastAsia"/>
        </w:rPr>
        <w:t>,</w:t>
      </w:r>
      <w:r>
        <w:rPr>
          <w:rFonts w:hint="eastAsia"/>
        </w:rPr>
        <w:t>艺术</w:t>
      </w:r>
      <w:r>
        <w:rPr>
          <w:rFonts w:hint="eastAsia"/>
        </w:rPr>
        <w:t>\</w:t>
      </w:r>
      <w:r w:rsidR="00DB24CE">
        <w:rPr>
          <w:rFonts w:hint="eastAsia"/>
        </w:rPr>
        <w:t>体育类专业须</w:t>
      </w:r>
      <w:r>
        <w:rPr>
          <w:rFonts w:hint="eastAsia"/>
        </w:rPr>
        <w:t>修</w:t>
      </w:r>
      <w:r w:rsidR="00DB24CE">
        <w:rPr>
          <w:rFonts w:hint="eastAsia"/>
        </w:rPr>
        <w:t>满</w:t>
      </w:r>
      <w:r>
        <w:rPr>
          <w:rFonts w:hint="eastAsia"/>
        </w:rPr>
        <w:t>2</w:t>
      </w:r>
      <w:r>
        <w:rPr>
          <w:rFonts w:hint="eastAsia"/>
        </w:rPr>
        <w:t>个学分。</w:t>
      </w:r>
    </w:p>
    <w:p w:rsidR="00F97C71" w:rsidRPr="00845438" w:rsidRDefault="00F97C71" w:rsidP="00DF3B7C">
      <w:pPr>
        <w:adjustRightInd w:val="0"/>
        <w:snapToGrid w:val="0"/>
        <w:spacing w:beforeLines="50" w:before="156" w:afterLines="50" w:after="156"/>
        <w:ind w:firstLine="437"/>
        <w:jc w:val="center"/>
        <w:rPr>
          <w:rFonts w:asciiTheme="minorEastAsia" w:eastAsiaTheme="minorEastAsia" w:hAnsiTheme="minorEastAsia" w:cs="仿宋_GB2312"/>
          <w:sz w:val="24"/>
        </w:rPr>
      </w:pPr>
      <w:r w:rsidRPr="00845438">
        <w:rPr>
          <w:rFonts w:asciiTheme="minorEastAsia" w:eastAsiaTheme="minorEastAsia" w:hAnsiTheme="minorEastAsia" w:cs="仿宋_GB2312" w:hint="eastAsia"/>
          <w:sz w:val="24"/>
        </w:rPr>
        <w:t>表6　计算机应用技术类课程设置</w:t>
      </w:r>
    </w:p>
    <w:tbl>
      <w:tblPr>
        <w:tblW w:w="101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4"/>
        <w:gridCol w:w="1000"/>
        <w:gridCol w:w="3512"/>
        <w:gridCol w:w="365"/>
        <w:gridCol w:w="436"/>
        <w:gridCol w:w="558"/>
        <w:gridCol w:w="546"/>
        <w:gridCol w:w="583"/>
        <w:gridCol w:w="695"/>
        <w:gridCol w:w="516"/>
        <w:gridCol w:w="1401"/>
      </w:tblGrid>
      <w:tr w:rsidR="00194EE0" w:rsidRPr="0094484B" w:rsidTr="00194EE0">
        <w:trPr>
          <w:trHeight w:val="20"/>
          <w:jc w:val="center"/>
        </w:trPr>
        <w:tc>
          <w:tcPr>
            <w:tcW w:w="554" w:type="dxa"/>
            <w:vAlign w:val="center"/>
          </w:tcPr>
          <w:p w:rsidR="00194EE0" w:rsidRPr="0094484B" w:rsidRDefault="00194EE0" w:rsidP="00194EE0">
            <w:pPr>
              <w:pStyle w:val="aa"/>
              <w:jc w:val="center"/>
              <w:rPr>
                <w:rFonts w:asciiTheme="minorEastAsia" w:eastAsiaTheme="minorEastAsia" w:hAnsiTheme="minorEastAsia"/>
                <w:szCs w:val="18"/>
              </w:rPr>
            </w:pPr>
            <w:bookmarkStart w:id="15" w:name="OLE_LINK2"/>
            <w:r w:rsidRPr="0094484B">
              <w:rPr>
                <w:rFonts w:asciiTheme="minorEastAsia" w:eastAsiaTheme="minorEastAsia" w:hAnsiTheme="minorEastAsia" w:hint="eastAsia"/>
                <w:szCs w:val="18"/>
              </w:rPr>
              <w:t>序号</w:t>
            </w:r>
          </w:p>
        </w:tc>
        <w:tc>
          <w:tcPr>
            <w:tcW w:w="1000" w:type="dxa"/>
            <w:vAlign w:val="center"/>
          </w:tcPr>
          <w:p w:rsidR="00194EE0" w:rsidRPr="0094484B" w:rsidRDefault="00194EE0" w:rsidP="00194EE0">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课程代码</w:t>
            </w:r>
          </w:p>
        </w:tc>
        <w:tc>
          <w:tcPr>
            <w:tcW w:w="3512" w:type="dxa"/>
            <w:vAlign w:val="center"/>
          </w:tcPr>
          <w:p w:rsidR="00194EE0" w:rsidRPr="0094484B" w:rsidRDefault="00194EE0" w:rsidP="00194EE0">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课程名称</w:t>
            </w:r>
          </w:p>
        </w:tc>
        <w:tc>
          <w:tcPr>
            <w:tcW w:w="365" w:type="dxa"/>
            <w:vAlign w:val="center"/>
          </w:tcPr>
          <w:p w:rsidR="00194EE0" w:rsidRPr="0094484B" w:rsidRDefault="00194EE0" w:rsidP="00194EE0">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学分</w:t>
            </w:r>
          </w:p>
        </w:tc>
        <w:tc>
          <w:tcPr>
            <w:tcW w:w="436" w:type="dxa"/>
            <w:vAlign w:val="center"/>
          </w:tcPr>
          <w:p w:rsidR="00194EE0" w:rsidRPr="0094484B" w:rsidRDefault="00194EE0" w:rsidP="00194EE0">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周学时</w:t>
            </w:r>
          </w:p>
        </w:tc>
        <w:tc>
          <w:tcPr>
            <w:tcW w:w="558" w:type="dxa"/>
            <w:vAlign w:val="center"/>
          </w:tcPr>
          <w:p w:rsidR="00194EE0" w:rsidRPr="0094484B" w:rsidRDefault="00194EE0" w:rsidP="00194EE0">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总学时</w:t>
            </w:r>
          </w:p>
        </w:tc>
        <w:tc>
          <w:tcPr>
            <w:tcW w:w="546" w:type="dxa"/>
            <w:vAlign w:val="center"/>
          </w:tcPr>
          <w:p w:rsidR="00194EE0" w:rsidRPr="0094484B" w:rsidRDefault="00194EE0" w:rsidP="00194EE0">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实践学时</w:t>
            </w:r>
          </w:p>
        </w:tc>
        <w:tc>
          <w:tcPr>
            <w:tcW w:w="583" w:type="dxa"/>
            <w:vAlign w:val="center"/>
          </w:tcPr>
          <w:p w:rsidR="00194EE0" w:rsidRPr="0094484B" w:rsidRDefault="00194EE0" w:rsidP="00194EE0">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考</w:t>
            </w:r>
            <w:r w:rsidRPr="0094484B">
              <w:rPr>
                <w:rFonts w:asciiTheme="minorEastAsia" w:eastAsiaTheme="minorEastAsia" w:hAnsiTheme="minorEastAsia"/>
                <w:szCs w:val="18"/>
              </w:rPr>
              <w:br/>
            </w:r>
            <w:r w:rsidRPr="0094484B">
              <w:rPr>
                <w:rFonts w:asciiTheme="minorEastAsia" w:eastAsiaTheme="minorEastAsia" w:hAnsiTheme="minorEastAsia" w:hint="eastAsia"/>
                <w:szCs w:val="18"/>
              </w:rPr>
              <w:t>核</w:t>
            </w:r>
            <w:r w:rsidRPr="0094484B">
              <w:rPr>
                <w:rFonts w:asciiTheme="minorEastAsia" w:eastAsiaTheme="minorEastAsia" w:hAnsiTheme="minorEastAsia"/>
                <w:szCs w:val="18"/>
              </w:rPr>
              <w:br/>
            </w:r>
            <w:r w:rsidRPr="0094484B">
              <w:rPr>
                <w:rFonts w:asciiTheme="minorEastAsia" w:eastAsiaTheme="minorEastAsia" w:hAnsiTheme="minorEastAsia" w:hint="eastAsia"/>
                <w:szCs w:val="18"/>
              </w:rPr>
              <w:t>方</w:t>
            </w:r>
            <w:r w:rsidRPr="0094484B">
              <w:rPr>
                <w:rFonts w:asciiTheme="minorEastAsia" w:eastAsiaTheme="minorEastAsia" w:hAnsiTheme="minorEastAsia"/>
                <w:szCs w:val="18"/>
              </w:rPr>
              <w:br/>
            </w:r>
            <w:r w:rsidRPr="0094484B">
              <w:rPr>
                <w:rFonts w:asciiTheme="minorEastAsia" w:eastAsiaTheme="minorEastAsia" w:hAnsiTheme="minorEastAsia" w:hint="eastAsia"/>
                <w:szCs w:val="18"/>
              </w:rPr>
              <w:t>式</w:t>
            </w:r>
          </w:p>
        </w:tc>
        <w:tc>
          <w:tcPr>
            <w:tcW w:w="695" w:type="dxa"/>
            <w:vAlign w:val="center"/>
          </w:tcPr>
          <w:p w:rsidR="00194EE0" w:rsidRPr="0094484B" w:rsidRDefault="00194EE0" w:rsidP="00194EE0">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适用专业</w:t>
            </w:r>
          </w:p>
        </w:tc>
        <w:tc>
          <w:tcPr>
            <w:tcW w:w="516" w:type="dxa"/>
            <w:vAlign w:val="center"/>
          </w:tcPr>
          <w:p w:rsidR="00194EE0" w:rsidRPr="0094484B" w:rsidRDefault="00194EE0" w:rsidP="00194EE0">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开课学期</w:t>
            </w:r>
          </w:p>
        </w:tc>
        <w:tc>
          <w:tcPr>
            <w:tcW w:w="1401" w:type="dxa"/>
            <w:vAlign w:val="center"/>
          </w:tcPr>
          <w:p w:rsidR="00194EE0" w:rsidRPr="0094484B" w:rsidRDefault="00194EE0" w:rsidP="00194EE0">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开课单位</w:t>
            </w:r>
          </w:p>
        </w:tc>
      </w:tr>
      <w:bookmarkEnd w:id="15"/>
      <w:tr w:rsidR="00194EE0" w:rsidRPr="0094484B" w:rsidTr="00772F05">
        <w:trPr>
          <w:trHeight w:val="306"/>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w:t>
            </w:r>
          </w:p>
        </w:tc>
        <w:tc>
          <w:tcPr>
            <w:tcW w:w="1000" w:type="dxa"/>
            <w:vAlign w:val="center"/>
          </w:tcPr>
          <w:p w:rsidR="00194EE0" w:rsidRPr="0094484B" w:rsidRDefault="0015269F"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0410003</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szCs w:val="18"/>
              </w:rPr>
              <w:t>C</w:t>
            </w:r>
            <w:r w:rsidRPr="0094484B">
              <w:rPr>
                <w:rFonts w:asciiTheme="minorEastAsia" w:eastAsiaTheme="minorEastAsia" w:hAnsiTheme="minorEastAsia" w:hint="eastAsia"/>
                <w:szCs w:val="18"/>
              </w:rPr>
              <w:t>语言程序设计基础</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4</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4</w:t>
            </w: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64</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24</w:t>
            </w: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考试</w:t>
            </w:r>
          </w:p>
        </w:tc>
        <w:tc>
          <w:tcPr>
            <w:tcW w:w="695" w:type="dxa"/>
            <w:vMerge w:val="restart"/>
            <w:vAlign w:val="center"/>
          </w:tcPr>
          <w:p w:rsidR="0094484B" w:rsidRDefault="00194EE0" w:rsidP="0094484B">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理工</w:t>
            </w:r>
          </w:p>
          <w:p w:rsidR="00194EE0" w:rsidRPr="0094484B" w:rsidRDefault="00194EE0" w:rsidP="0094484B">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科</w:t>
            </w:r>
          </w:p>
          <w:p w:rsidR="00194EE0" w:rsidRPr="0094484B" w:rsidRDefault="00194EE0" w:rsidP="0094484B">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限选</w:t>
            </w:r>
          </w:p>
        </w:tc>
        <w:tc>
          <w:tcPr>
            <w:tcW w:w="516" w:type="dxa"/>
            <w:vAlign w:val="bottom"/>
          </w:tcPr>
          <w:p w:rsidR="00194EE0" w:rsidRPr="0094484B" w:rsidRDefault="00194EE0" w:rsidP="00DB24CE">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w:t>
            </w:r>
            <w:r w:rsidR="00DB24CE">
              <w:rPr>
                <w:rFonts w:asciiTheme="minorEastAsia" w:eastAsiaTheme="minorEastAsia" w:hAnsiTheme="minorEastAsia" w:hint="eastAsia"/>
                <w:szCs w:val="18"/>
              </w:rPr>
              <w:t>/</w:t>
            </w:r>
            <w:r w:rsidRPr="0094484B">
              <w:rPr>
                <w:rFonts w:asciiTheme="minorEastAsia" w:eastAsiaTheme="minorEastAsia" w:hAnsiTheme="minorEastAsia"/>
                <w:szCs w:val="18"/>
              </w:rPr>
              <w:t>2</w:t>
            </w:r>
          </w:p>
        </w:tc>
        <w:tc>
          <w:tcPr>
            <w:tcW w:w="1401" w:type="dxa"/>
            <w:vMerge w:val="restart"/>
            <w:vAlign w:val="center"/>
          </w:tcPr>
          <w:p w:rsidR="00194EE0" w:rsidRPr="0094484B" w:rsidRDefault="00194EE0" w:rsidP="0094484B">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计算机与网络安全学院</w:t>
            </w:r>
          </w:p>
        </w:tc>
      </w:tr>
      <w:tr w:rsidR="00194EE0" w:rsidRPr="0094484B" w:rsidTr="00772F05">
        <w:trPr>
          <w:trHeight w:val="267"/>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2</w:t>
            </w:r>
          </w:p>
        </w:tc>
        <w:tc>
          <w:tcPr>
            <w:tcW w:w="1000" w:type="dxa"/>
            <w:vAlign w:val="center"/>
          </w:tcPr>
          <w:p w:rsidR="00194EE0" w:rsidRPr="0094484B" w:rsidRDefault="0015269F"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0410004</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szCs w:val="18"/>
              </w:rPr>
              <w:t>VB</w:t>
            </w:r>
            <w:r w:rsidRPr="0094484B">
              <w:rPr>
                <w:rFonts w:asciiTheme="minorEastAsia" w:eastAsiaTheme="minorEastAsia" w:hAnsiTheme="minorEastAsia" w:hint="eastAsia"/>
                <w:szCs w:val="18"/>
              </w:rPr>
              <w:t>程序设计基础</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4</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4</w:t>
            </w: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64</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24</w:t>
            </w: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考试</w:t>
            </w:r>
          </w:p>
        </w:tc>
        <w:tc>
          <w:tcPr>
            <w:tcW w:w="695" w:type="dxa"/>
            <w:vMerge/>
            <w:vAlign w:val="center"/>
          </w:tcPr>
          <w:p w:rsidR="00194EE0" w:rsidRPr="0094484B" w:rsidRDefault="00194EE0" w:rsidP="0094484B">
            <w:pPr>
              <w:pStyle w:val="aa"/>
              <w:jc w:val="center"/>
              <w:rPr>
                <w:rFonts w:asciiTheme="minorEastAsia" w:eastAsiaTheme="minorEastAsia" w:hAnsiTheme="minorEastAsia"/>
                <w:szCs w:val="18"/>
              </w:rPr>
            </w:pPr>
          </w:p>
        </w:tc>
        <w:tc>
          <w:tcPr>
            <w:tcW w:w="516" w:type="dxa"/>
            <w:vAlign w:val="bottom"/>
          </w:tcPr>
          <w:p w:rsidR="00194EE0" w:rsidRPr="0094484B" w:rsidRDefault="00194EE0" w:rsidP="00DB24CE">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w:t>
            </w:r>
            <w:r w:rsidR="00DB24CE">
              <w:rPr>
                <w:rFonts w:asciiTheme="minorEastAsia" w:eastAsiaTheme="minorEastAsia" w:hAnsiTheme="minorEastAsia" w:hint="eastAsia"/>
                <w:szCs w:val="18"/>
              </w:rPr>
              <w:t>/</w:t>
            </w:r>
            <w:r w:rsidRPr="0094484B">
              <w:rPr>
                <w:rFonts w:asciiTheme="minorEastAsia" w:eastAsiaTheme="minorEastAsia" w:hAnsiTheme="minorEastAsia"/>
                <w:szCs w:val="18"/>
              </w:rPr>
              <w:t>2</w:t>
            </w:r>
          </w:p>
        </w:tc>
        <w:tc>
          <w:tcPr>
            <w:tcW w:w="1401" w:type="dxa"/>
            <w:vMerge/>
            <w:vAlign w:val="center"/>
          </w:tcPr>
          <w:p w:rsidR="00194EE0" w:rsidRPr="0094484B" w:rsidRDefault="00194EE0" w:rsidP="0094484B">
            <w:pPr>
              <w:pStyle w:val="aa"/>
              <w:jc w:val="center"/>
              <w:rPr>
                <w:rFonts w:asciiTheme="minorEastAsia" w:eastAsiaTheme="minorEastAsia" w:hAnsiTheme="minorEastAsia"/>
                <w:szCs w:val="18"/>
              </w:rPr>
            </w:pPr>
          </w:p>
        </w:tc>
      </w:tr>
      <w:tr w:rsidR="00194EE0" w:rsidRPr="0094484B" w:rsidTr="00772F05">
        <w:trPr>
          <w:trHeight w:val="285"/>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3</w:t>
            </w:r>
          </w:p>
        </w:tc>
        <w:tc>
          <w:tcPr>
            <w:tcW w:w="1000" w:type="dxa"/>
            <w:vAlign w:val="center"/>
          </w:tcPr>
          <w:p w:rsidR="00194EE0" w:rsidRPr="0094484B" w:rsidRDefault="0015269F"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0410005</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szCs w:val="18"/>
              </w:rPr>
              <w:t>Python</w:t>
            </w:r>
            <w:r w:rsidRPr="0094484B">
              <w:rPr>
                <w:rFonts w:asciiTheme="minorEastAsia" w:eastAsiaTheme="minorEastAsia" w:hAnsiTheme="minorEastAsia" w:hint="eastAsia"/>
                <w:szCs w:val="18"/>
              </w:rPr>
              <w:t>语言程序设计基础</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4</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4</w:t>
            </w: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64</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24</w:t>
            </w:r>
          </w:p>
        </w:tc>
        <w:tc>
          <w:tcPr>
            <w:tcW w:w="583" w:type="dxa"/>
            <w:tcBorders>
              <w:bottom w:val="single" w:sz="4" w:space="0" w:color="auto"/>
            </w:tcBorders>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考试</w:t>
            </w:r>
          </w:p>
        </w:tc>
        <w:tc>
          <w:tcPr>
            <w:tcW w:w="695" w:type="dxa"/>
            <w:vMerge/>
            <w:vAlign w:val="center"/>
          </w:tcPr>
          <w:p w:rsidR="00194EE0" w:rsidRPr="0094484B" w:rsidRDefault="00194EE0" w:rsidP="0094484B">
            <w:pPr>
              <w:pStyle w:val="aa"/>
              <w:jc w:val="center"/>
              <w:rPr>
                <w:rFonts w:asciiTheme="minorEastAsia" w:eastAsiaTheme="minorEastAsia" w:hAnsiTheme="minorEastAsia"/>
                <w:szCs w:val="18"/>
              </w:rPr>
            </w:pPr>
          </w:p>
        </w:tc>
        <w:tc>
          <w:tcPr>
            <w:tcW w:w="51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2</w:t>
            </w:r>
          </w:p>
        </w:tc>
        <w:tc>
          <w:tcPr>
            <w:tcW w:w="1401" w:type="dxa"/>
            <w:vMerge/>
            <w:vAlign w:val="center"/>
          </w:tcPr>
          <w:p w:rsidR="00194EE0" w:rsidRPr="0094484B" w:rsidRDefault="00194EE0" w:rsidP="0094484B">
            <w:pPr>
              <w:pStyle w:val="aa"/>
              <w:jc w:val="center"/>
              <w:rPr>
                <w:rFonts w:asciiTheme="minorEastAsia" w:eastAsiaTheme="minorEastAsia" w:hAnsiTheme="minorEastAsia"/>
                <w:szCs w:val="18"/>
              </w:rPr>
            </w:pPr>
          </w:p>
        </w:tc>
      </w:tr>
      <w:tr w:rsidR="00194EE0" w:rsidRPr="0094484B" w:rsidTr="00772F05">
        <w:trPr>
          <w:trHeight w:val="275"/>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4</w:t>
            </w:r>
          </w:p>
        </w:tc>
        <w:tc>
          <w:tcPr>
            <w:tcW w:w="1000" w:type="dxa"/>
            <w:vAlign w:val="center"/>
          </w:tcPr>
          <w:p w:rsidR="00194EE0" w:rsidRPr="0094484B" w:rsidRDefault="0015269F"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0410006</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szCs w:val="18"/>
              </w:rPr>
              <w:t>C</w:t>
            </w:r>
            <w:r w:rsidRPr="0094484B">
              <w:rPr>
                <w:rFonts w:asciiTheme="minorEastAsia" w:eastAsiaTheme="minorEastAsia" w:hAnsiTheme="minorEastAsia" w:hint="eastAsia"/>
                <w:szCs w:val="18"/>
              </w:rPr>
              <w:t>语言程序设计课程设计</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w:t>
            </w:r>
            <w:r w:rsidRPr="0094484B">
              <w:rPr>
                <w:rFonts w:asciiTheme="minorEastAsia" w:eastAsiaTheme="minorEastAsia" w:hAnsiTheme="minorEastAsia" w:hint="eastAsia"/>
                <w:szCs w:val="18"/>
              </w:rPr>
              <w:t>周</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考查</w:t>
            </w:r>
          </w:p>
        </w:tc>
        <w:tc>
          <w:tcPr>
            <w:tcW w:w="695" w:type="dxa"/>
            <w:vMerge/>
            <w:vAlign w:val="center"/>
          </w:tcPr>
          <w:p w:rsidR="00194EE0" w:rsidRPr="0094484B" w:rsidRDefault="00194EE0" w:rsidP="0094484B">
            <w:pPr>
              <w:pStyle w:val="aa"/>
              <w:jc w:val="center"/>
              <w:rPr>
                <w:rFonts w:asciiTheme="minorEastAsia" w:eastAsiaTheme="minorEastAsia" w:hAnsiTheme="minorEastAsia"/>
                <w:szCs w:val="18"/>
              </w:rPr>
            </w:pPr>
          </w:p>
        </w:tc>
        <w:tc>
          <w:tcPr>
            <w:tcW w:w="516" w:type="dxa"/>
            <w:vAlign w:val="bottom"/>
          </w:tcPr>
          <w:p w:rsidR="00194EE0" w:rsidRPr="0094484B" w:rsidRDefault="00194EE0" w:rsidP="00DB24CE">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w:t>
            </w:r>
            <w:r w:rsidR="00DB24CE">
              <w:rPr>
                <w:rFonts w:asciiTheme="minorEastAsia" w:eastAsiaTheme="minorEastAsia" w:hAnsiTheme="minorEastAsia" w:hint="eastAsia"/>
                <w:szCs w:val="18"/>
              </w:rPr>
              <w:t>/</w:t>
            </w:r>
            <w:r w:rsidRPr="0094484B">
              <w:rPr>
                <w:rFonts w:asciiTheme="minorEastAsia" w:eastAsiaTheme="minorEastAsia" w:hAnsiTheme="minorEastAsia"/>
                <w:szCs w:val="18"/>
              </w:rPr>
              <w:t>2</w:t>
            </w:r>
          </w:p>
        </w:tc>
        <w:tc>
          <w:tcPr>
            <w:tcW w:w="1401" w:type="dxa"/>
            <w:vMerge/>
            <w:vAlign w:val="center"/>
          </w:tcPr>
          <w:p w:rsidR="00194EE0" w:rsidRPr="0094484B" w:rsidRDefault="00194EE0" w:rsidP="0094484B">
            <w:pPr>
              <w:pStyle w:val="aa"/>
              <w:jc w:val="center"/>
              <w:rPr>
                <w:rFonts w:asciiTheme="minorEastAsia" w:eastAsiaTheme="minorEastAsia" w:hAnsiTheme="minorEastAsia"/>
                <w:szCs w:val="18"/>
              </w:rPr>
            </w:pPr>
          </w:p>
        </w:tc>
      </w:tr>
      <w:tr w:rsidR="00194EE0" w:rsidRPr="0094484B" w:rsidTr="00772F05">
        <w:trPr>
          <w:trHeight w:val="265"/>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5</w:t>
            </w:r>
          </w:p>
        </w:tc>
        <w:tc>
          <w:tcPr>
            <w:tcW w:w="1000" w:type="dxa"/>
            <w:vAlign w:val="center"/>
          </w:tcPr>
          <w:p w:rsidR="00194EE0" w:rsidRPr="0094484B" w:rsidRDefault="0015269F"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0410007</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szCs w:val="18"/>
              </w:rPr>
              <w:t>VB</w:t>
            </w:r>
            <w:r w:rsidRPr="0094484B">
              <w:rPr>
                <w:rFonts w:asciiTheme="minorEastAsia" w:eastAsiaTheme="minorEastAsia" w:hAnsiTheme="minorEastAsia" w:hint="eastAsia"/>
                <w:szCs w:val="18"/>
              </w:rPr>
              <w:t>程序设计课程设计</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w:t>
            </w:r>
            <w:r w:rsidRPr="0094484B">
              <w:rPr>
                <w:rFonts w:asciiTheme="minorEastAsia" w:eastAsiaTheme="minorEastAsia" w:hAnsiTheme="minorEastAsia" w:hint="eastAsia"/>
                <w:szCs w:val="18"/>
              </w:rPr>
              <w:t>周</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考查</w:t>
            </w:r>
          </w:p>
        </w:tc>
        <w:tc>
          <w:tcPr>
            <w:tcW w:w="695" w:type="dxa"/>
            <w:vMerge/>
            <w:vAlign w:val="center"/>
          </w:tcPr>
          <w:p w:rsidR="00194EE0" w:rsidRPr="0094484B" w:rsidRDefault="00194EE0" w:rsidP="0094484B">
            <w:pPr>
              <w:pStyle w:val="aa"/>
              <w:jc w:val="center"/>
              <w:rPr>
                <w:rFonts w:asciiTheme="minorEastAsia" w:eastAsiaTheme="minorEastAsia" w:hAnsiTheme="minorEastAsia"/>
                <w:szCs w:val="18"/>
              </w:rPr>
            </w:pPr>
          </w:p>
        </w:tc>
        <w:tc>
          <w:tcPr>
            <w:tcW w:w="516" w:type="dxa"/>
            <w:vAlign w:val="bottom"/>
          </w:tcPr>
          <w:p w:rsidR="00194EE0" w:rsidRPr="0094484B" w:rsidRDefault="00194EE0" w:rsidP="00DB24CE">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w:t>
            </w:r>
            <w:r w:rsidR="00DB24CE">
              <w:rPr>
                <w:rFonts w:asciiTheme="minorEastAsia" w:eastAsiaTheme="minorEastAsia" w:hAnsiTheme="minorEastAsia" w:hint="eastAsia"/>
                <w:szCs w:val="18"/>
              </w:rPr>
              <w:t>/</w:t>
            </w:r>
            <w:r w:rsidRPr="0094484B">
              <w:rPr>
                <w:rFonts w:asciiTheme="minorEastAsia" w:eastAsiaTheme="minorEastAsia" w:hAnsiTheme="minorEastAsia"/>
                <w:szCs w:val="18"/>
              </w:rPr>
              <w:t>2</w:t>
            </w:r>
          </w:p>
        </w:tc>
        <w:tc>
          <w:tcPr>
            <w:tcW w:w="1401" w:type="dxa"/>
            <w:vMerge/>
            <w:vAlign w:val="center"/>
          </w:tcPr>
          <w:p w:rsidR="00194EE0" w:rsidRPr="0094484B" w:rsidRDefault="00194EE0" w:rsidP="0094484B">
            <w:pPr>
              <w:pStyle w:val="aa"/>
              <w:jc w:val="center"/>
              <w:rPr>
                <w:rFonts w:asciiTheme="minorEastAsia" w:eastAsiaTheme="minorEastAsia" w:hAnsiTheme="minorEastAsia"/>
                <w:szCs w:val="18"/>
              </w:rPr>
            </w:pPr>
          </w:p>
        </w:tc>
      </w:tr>
      <w:tr w:rsidR="00194EE0" w:rsidRPr="0094484B" w:rsidTr="00772F05">
        <w:trPr>
          <w:trHeight w:val="269"/>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6</w:t>
            </w:r>
          </w:p>
        </w:tc>
        <w:tc>
          <w:tcPr>
            <w:tcW w:w="1000" w:type="dxa"/>
            <w:vAlign w:val="center"/>
          </w:tcPr>
          <w:p w:rsidR="00194EE0" w:rsidRPr="0094484B" w:rsidRDefault="0015269F"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0410008</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szCs w:val="18"/>
              </w:rPr>
              <w:t>Python</w:t>
            </w:r>
            <w:r w:rsidRPr="0094484B">
              <w:rPr>
                <w:rFonts w:asciiTheme="minorEastAsia" w:eastAsiaTheme="minorEastAsia" w:hAnsiTheme="minorEastAsia" w:hint="eastAsia"/>
                <w:szCs w:val="18"/>
              </w:rPr>
              <w:t>语言程序设计课程设计</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w:t>
            </w:r>
            <w:r w:rsidRPr="0094484B">
              <w:rPr>
                <w:rFonts w:asciiTheme="minorEastAsia" w:eastAsiaTheme="minorEastAsia" w:hAnsiTheme="minorEastAsia" w:hint="eastAsia"/>
                <w:szCs w:val="18"/>
              </w:rPr>
              <w:t>周</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考查</w:t>
            </w:r>
          </w:p>
        </w:tc>
        <w:tc>
          <w:tcPr>
            <w:tcW w:w="695" w:type="dxa"/>
            <w:vMerge/>
            <w:vAlign w:val="center"/>
          </w:tcPr>
          <w:p w:rsidR="00194EE0" w:rsidRPr="0094484B" w:rsidRDefault="00194EE0" w:rsidP="0094484B">
            <w:pPr>
              <w:pStyle w:val="aa"/>
              <w:jc w:val="center"/>
              <w:rPr>
                <w:rFonts w:asciiTheme="minorEastAsia" w:eastAsiaTheme="minorEastAsia" w:hAnsiTheme="minorEastAsia"/>
                <w:szCs w:val="18"/>
              </w:rPr>
            </w:pPr>
          </w:p>
        </w:tc>
        <w:tc>
          <w:tcPr>
            <w:tcW w:w="51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2</w:t>
            </w:r>
          </w:p>
        </w:tc>
        <w:tc>
          <w:tcPr>
            <w:tcW w:w="1401" w:type="dxa"/>
            <w:vMerge/>
            <w:vAlign w:val="center"/>
          </w:tcPr>
          <w:p w:rsidR="00194EE0" w:rsidRPr="0094484B" w:rsidRDefault="00194EE0" w:rsidP="0094484B">
            <w:pPr>
              <w:pStyle w:val="aa"/>
              <w:jc w:val="center"/>
              <w:rPr>
                <w:rFonts w:asciiTheme="minorEastAsia" w:eastAsiaTheme="minorEastAsia" w:hAnsiTheme="minorEastAsia"/>
                <w:szCs w:val="18"/>
              </w:rPr>
            </w:pPr>
          </w:p>
        </w:tc>
      </w:tr>
      <w:tr w:rsidR="00194EE0" w:rsidRPr="0094484B" w:rsidTr="00772F05">
        <w:trPr>
          <w:trHeight w:val="287"/>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7</w:t>
            </w:r>
          </w:p>
        </w:tc>
        <w:tc>
          <w:tcPr>
            <w:tcW w:w="1000" w:type="dxa"/>
            <w:vAlign w:val="center"/>
          </w:tcPr>
          <w:p w:rsidR="00194EE0" w:rsidRPr="0094484B" w:rsidRDefault="00D841E3"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0410009</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数据库原理与应用（基于</w:t>
            </w:r>
            <w:r w:rsidRPr="0094484B">
              <w:rPr>
                <w:rFonts w:asciiTheme="minorEastAsia" w:eastAsiaTheme="minorEastAsia" w:hAnsiTheme="minorEastAsia"/>
                <w:szCs w:val="18"/>
              </w:rPr>
              <w:t>SQL Server</w:t>
            </w:r>
            <w:r w:rsidRPr="0094484B">
              <w:rPr>
                <w:rFonts w:asciiTheme="minorEastAsia" w:eastAsiaTheme="minorEastAsia" w:hAnsiTheme="minorEastAsia" w:hint="eastAsia"/>
                <w:szCs w:val="18"/>
              </w:rPr>
              <w:t>）</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4</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4</w:t>
            </w: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64</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24</w:t>
            </w: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考试</w:t>
            </w:r>
          </w:p>
        </w:tc>
        <w:tc>
          <w:tcPr>
            <w:tcW w:w="695" w:type="dxa"/>
            <w:vMerge w:val="restart"/>
            <w:vAlign w:val="center"/>
          </w:tcPr>
          <w:p w:rsidR="00194EE0" w:rsidRPr="0094484B" w:rsidRDefault="00194EE0" w:rsidP="0094484B">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文科类、经管类</w:t>
            </w:r>
          </w:p>
          <w:p w:rsidR="00194EE0" w:rsidRPr="0094484B" w:rsidRDefault="00194EE0" w:rsidP="0094484B">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限选</w:t>
            </w:r>
          </w:p>
        </w:tc>
        <w:tc>
          <w:tcPr>
            <w:tcW w:w="516" w:type="dxa"/>
            <w:vAlign w:val="bottom"/>
          </w:tcPr>
          <w:p w:rsidR="00194EE0" w:rsidRPr="0094484B" w:rsidRDefault="00194EE0" w:rsidP="00DB24CE">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w:t>
            </w:r>
            <w:r w:rsidR="00DB24CE">
              <w:rPr>
                <w:rFonts w:asciiTheme="minorEastAsia" w:eastAsiaTheme="minorEastAsia" w:hAnsiTheme="minorEastAsia" w:hint="eastAsia"/>
                <w:szCs w:val="18"/>
              </w:rPr>
              <w:t>/</w:t>
            </w:r>
            <w:r w:rsidRPr="0094484B">
              <w:rPr>
                <w:rFonts w:asciiTheme="minorEastAsia" w:eastAsiaTheme="minorEastAsia" w:hAnsiTheme="minorEastAsia" w:hint="eastAsia"/>
                <w:szCs w:val="18"/>
              </w:rPr>
              <w:t>2</w:t>
            </w:r>
          </w:p>
        </w:tc>
        <w:tc>
          <w:tcPr>
            <w:tcW w:w="1401" w:type="dxa"/>
            <w:vMerge w:val="restart"/>
            <w:vAlign w:val="center"/>
          </w:tcPr>
          <w:p w:rsidR="00194EE0" w:rsidRPr="0094484B" w:rsidRDefault="00194EE0" w:rsidP="0094484B">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计算机与网络安全学院</w:t>
            </w:r>
          </w:p>
        </w:tc>
      </w:tr>
      <w:tr w:rsidR="00194EE0" w:rsidRPr="0094484B" w:rsidTr="00772F05">
        <w:trPr>
          <w:trHeight w:val="362"/>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8</w:t>
            </w:r>
          </w:p>
        </w:tc>
        <w:tc>
          <w:tcPr>
            <w:tcW w:w="1000" w:type="dxa"/>
            <w:vAlign w:val="center"/>
          </w:tcPr>
          <w:p w:rsidR="00194EE0" w:rsidRPr="0094484B" w:rsidRDefault="00D841E3"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0410010</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数据库应用技术（基于</w:t>
            </w:r>
            <w:r w:rsidRPr="0094484B">
              <w:rPr>
                <w:rFonts w:asciiTheme="minorEastAsia" w:eastAsiaTheme="minorEastAsia" w:hAnsiTheme="minorEastAsia"/>
                <w:szCs w:val="18"/>
              </w:rPr>
              <w:t>ACCESS</w:t>
            </w:r>
            <w:r w:rsidRPr="0094484B">
              <w:rPr>
                <w:rFonts w:asciiTheme="minorEastAsia" w:eastAsiaTheme="minorEastAsia" w:hAnsiTheme="minorEastAsia" w:hint="eastAsia"/>
                <w:szCs w:val="18"/>
              </w:rPr>
              <w:t>）</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4</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4</w:t>
            </w: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64</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24</w:t>
            </w: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考试</w:t>
            </w:r>
          </w:p>
        </w:tc>
        <w:tc>
          <w:tcPr>
            <w:tcW w:w="695" w:type="dxa"/>
            <w:vMerge/>
            <w:vAlign w:val="center"/>
          </w:tcPr>
          <w:p w:rsidR="00194EE0" w:rsidRPr="0094484B" w:rsidRDefault="00194EE0" w:rsidP="0094484B">
            <w:pPr>
              <w:pStyle w:val="aa"/>
              <w:jc w:val="center"/>
              <w:rPr>
                <w:rFonts w:asciiTheme="minorEastAsia" w:eastAsiaTheme="minorEastAsia" w:hAnsiTheme="minorEastAsia"/>
                <w:szCs w:val="18"/>
              </w:rPr>
            </w:pPr>
          </w:p>
        </w:tc>
        <w:tc>
          <w:tcPr>
            <w:tcW w:w="516" w:type="dxa"/>
            <w:vAlign w:val="bottom"/>
          </w:tcPr>
          <w:p w:rsidR="00194EE0" w:rsidRPr="0094484B" w:rsidRDefault="00194EE0" w:rsidP="00DB24CE">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w:t>
            </w:r>
            <w:r w:rsidR="00DB24CE">
              <w:rPr>
                <w:rFonts w:asciiTheme="minorEastAsia" w:eastAsiaTheme="minorEastAsia" w:hAnsiTheme="minorEastAsia" w:hint="eastAsia"/>
                <w:szCs w:val="18"/>
              </w:rPr>
              <w:t>/</w:t>
            </w:r>
            <w:r w:rsidRPr="0094484B">
              <w:rPr>
                <w:rFonts w:asciiTheme="minorEastAsia" w:eastAsiaTheme="minorEastAsia" w:hAnsiTheme="minorEastAsia"/>
                <w:szCs w:val="18"/>
              </w:rPr>
              <w:t>2</w:t>
            </w:r>
          </w:p>
        </w:tc>
        <w:tc>
          <w:tcPr>
            <w:tcW w:w="1401" w:type="dxa"/>
            <w:vMerge/>
            <w:vAlign w:val="center"/>
          </w:tcPr>
          <w:p w:rsidR="00194EE0" w:rsidRPr="0094484B" w:rsidRDefault="00194EE0" w:rsidP="0094484B">
            <w:pPr>
              <w:pStyle w:val="aa"/>
              <w:jc w:val="center"/>
              <w:rPr>
                <w:rFonts w:asciiTheme="minorEastAsia" w:eastAsiaTheme="minorEastAsia" w:hAnsiTheme="minorEastAsia"/>
                <w:szCs w:val="18"/>
              </w:rPr>
            </w:pPr>
          </w:p>
        </w:tc>
      </w:tr>
      <w:tr w:rsidR="00194EE0" w:rsidRPr="0094484B" w:rsidTr="00772F05">
        <w:trPr>
          <w:trHeight w:val="374"/>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9</w:t>
            </w:r>
          </w:p>
        </w:tc>
        <w:tc>
          <w:tcPr>
            <w:tcW w:w="1000" w:type="dxa"/>
            <w:vAlign w:val="center"/>
          </w:tcPr>
          <w:p w:rsidR="00194EE0" w:rsidRPr="0094484B" w:rsidRDefault="00D841E3"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0410011</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多媒体技术与应用</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4</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4</w:t>
            </w: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64</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24</w:t>
            </w: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考试</w:t>
            </w:r>
          </w:p>
        </w:tc>
        <w:tc>
          <w:tcPr>
            <w:tcW w:w="695" w:type="dxa"/>
            <w:vMerge/>
            <w:vAlign w:val="center"/>
          </w:tcPr>
          <w:p w:rsidR="00194EE0" w:rsidRPr="0094484B" w:rsidRDefault="00194EE0" w:rsidP="0094484B">
            <w:pPr>
              <w:pStyle w:val="aa"/>
              <w:jc w:val="center"/>
              <w:rPr>
                <w:rFonts w:asciiTheme="minorEastAsia" w:eastAsiaTheme="minorEastAsia" w:hAnsiTheme="minorEastAsia"/>
                <w:szCs w:val="18"/>
              </w:rPr>
            </w:pPr>
          </w:p>
        </w:tc>
        <w:tc>
          <w:tcPr>
            <w:tcW w:w="516" w:type="dxa"/>
            <w:vAlign w:val="bottom"/>
          </w:tcPr>
          <w:p w:rsidR="00194EE0" w:rsidRPr="0094484B" w:rsidRDefault="00194EE0" w:rsidP="00DB24CE">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w:t>
            </w:r>
            <w:r w:rsidR="00DB24CE">
              <w:rPr>
                <w:rFonts w:asciiTheme="minorEastAsia" w:eastAsiaTheme="minorEastAsia" w:hAnsiTheme="minorEastAsia" w:hint="eastAsia"/>
                <w:szCs w:val="18"/>
              </w:rPr>
              <w:t>/</w:t>
            </w:r>
            <w:r w:rsidRPr="0094484B">
              <w:rPr>
                <w:rFonts w:asciiTheme="minorEastAsia" w:eastAsiaTheme="minorEastAsia" w:hAnsiTheme="minorEastAsia"/>
                <w:szCs w:val="18"/>
              </w:rPr>
              <w:t>2</w:t>
            </w:r>
          </w:p>
        </w:tc>
        <w:tc>
          <w:tcPr>
            <w:tcW w:w="1401" w:type="dxa"/>
            <w:vMerge/>
            <w:vAlign w:val="center"/>
          </w:tcPr>
          <w:p w:rsidR="00194EE0" w:rsidRPr="0094484B" w:rsidRDefault="00194EE0" w:rsidP="0094484B">
            <w:pPr>
              <w:pStyle w:val="aa"/>
              <w:jc w:val="center"/>
              <w:rPr>
                <w:rFonts w:asciiTheme="minorEastAsia" w:eastAsiaTheme="minorEastAsia" w:hAnsiTheme="minorEastAsia"/>
                <w:szCs w:val="18"/>
              </w:rPr>
            </w:pPr>
          </w:p>
        </w:tc>
      </w:tr>
      <w:tr w:rsidR="00194EE0" w:rsidRPr="0094484B" w:rsidTr="00772F05">
        <w:trPr>
          <w:trHeight w:val="339"/>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10</w:t>
            </w:r>
          </w:p>
        </w:tc>
        <w:tc>
          <w:tcPr>
            <w:tcW w:w="1000" w:type="dxa"/>
            <w:vAlign w:val="center"/>
          </w:tcPr>
          <w:p w:rsidR="00194EE0" w:rsidRPr="0094484B" w:rsidRDefault="00D841E3"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0410012</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网页设计与制作</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4</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4</w:t>
            </w: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64</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24</w:t>
            </w: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考试</w:t>
            </w:r>
          </w:p>
        </w:tc>
        <w:tc>
          <w:tcPr>
            <w:tcW w:w="695" w:type="dxa"/>
            <w:vMerge/>
            <w:vAlign w:val="center"/>
          </w:tcPr>
          <w:p w:rsidR="00194EE0" w:rsidRPr="0094484B" w:rsidRDefault="00194EE0" w:rsidP="0094484B">
            <w:pPr>
              <w:pStyle w:val="aa"/>
              <w:jc w:val="center"/>
              <w:rPr>
                <w:rFonts w:asciiTheme="minorEastAsia" w:eastAsiaTheme="minorEastAsia" w:hAnsiTheme="minorEastAsia"/>
                <w:szCs w:val="18"/>
              </w:rPr>
            </w:pPr>
          </w:p>
        </w:tc>
        <w:tc>
          <w:tcPr>
            <w:tcW w:w="516" w:type="dxa"/>
            <w:vAlign w:val="bottom"/>
          </w:tcPr>
          <w:p w:rsidR="00194EE0" w:rsidRPr="0094484B" w:rsidRDefault="00194EE0" w:rsidP="00DB24CE">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w:t>
            </w:r>
            <w:r w:rsidR="00DB24CE">
              <w:rPr>
                <w:rFonts w:asciiTheme="minorEastAsia" w:eastAsiaTheme="minorEastAsia" w:hAnsiTheme="minorEastAsia" w:hint="eastAsia"/>
                <w:szCs w:val="18"/>
              </w:rPr>
              <w:t>/</w:t>
            </w:r>
            <w:r w:rsidRPr="0094484B">
              <w:rPr>
                <w:rFonts w:asciiTheme="minorEastAsia" w:eastAsiaTheme="minorEastAsia" w:hAnsiTheme="minorEastAsia"/>
                <w:szCs w:val="18"/>
              </w:rPr>
              <w:t>2</w:t>
            </w:r>
          </w:p>
        </w:tc>
        <w:tc>
          <w:tcPr>
            <w:tcW w:w="1401" w:type="dxa"/>
            <w:vMerge/>
            <w:vAlign w:val="center"/>
          </w:tcPr>
          <w:p w:rsidR="00194EE0" w:rsidRPr="0094484B" w:rsidRDefault="00194EE0" w:rsidP="0094484B">
            <w:pPr>
              <w:pStyle w:val="aa"/>
              <w:jc w:val="center"/>
              <w:rPr>
                <w:rFonts w:asciiTheme="minorEastAsia" w:eastAsiaTheme="minorEastAsia" w:hAnsiTheme="minorEastAsia"/>
                <w:szCs w:val="18"/>
              </w:rPr>
            </w:pPr>
          </w:p>
        </w:tc>
      </w:tr>
      <w:tr w:rsidR="00194EE0" w:rsidRPr="0094484B" w:rsidTr="00772F05">
        <w:trPr>
          <w:trHeight w:val="524"/>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11</w:t>
            </w:r>
          </w:p>
        </w:tc>
        <w:tc>
          <w:tcPr>
            <w:tcW w:w="1000" w:type="dxa"/>
            <w:vAlign w:val="center"/>
          </w:tcPr>
          <w:p w:rsidR="00194EE0" w:rsidRPr="0094484B" w:rsidRDefault="00D841E3"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0410014</w:t>
            </w:r>
          </w:p>
        </w:tc>
        <w:tc>
          <w:tcPr>
            <w:tcW w:w="3512" w:type="dxa"/>
            <w:vAlign w:val="center"/>
          </w:tcPr>
          <w:p w:rsidR="00194EE0" w:rsidRPr="0094484B" w:rsidRDefault="00772F05" w:rsidP="00772F05">
            <w:pPr>
              <w:pStyle w:val="aa"/>
              <w:jc w:val="both"/>
              <w:rPr>
                <w:rFonts w:asciiTheme="minorEastAsia" w:eastAsiaTheme="minorEastAsia" w:hAnsiTheme="minorEastAsia"/>
                <w:szCs w:val="18"/>
              </w:rPr>
            </w:pPr>
            <w:r w:rsidRPr="00772F05">
              <w:rPr>
                <w:rFonts w:asciiTheme="minorEastAsia" w:eastAsiaTheme="minorEastAsia" w:hAnsiTheme="minorEastAsia" w:hint="eastAsia"/>
                <w:szCs w:val="18"/>
              </w:rPr>
              <w:t>数据库原理与应用课程设计（SQL Server）</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1周</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考查</w:t>
            </w:r>
          </w:p>
        </w:tc>
        <w:tc>
          <w:tcPr>
            <w:tcW w:w="695" w:type="dxa"/>
            <w:vMerge/>
            <w:vAlign w:val="center"/>
          </w:tcPr>
          <w:p w:rsidR="00194EE0" w:rsidRPr="0094484B" w:rsidRDefault="00194EE0" w:rsidP="0094484B">
            <w:pPr>
              <w:pStyle w:val="aa"/>
              <w:jc w:val="center"/>
              <w:rPr>
                <w:rFonts w:asciiTheme="minorEastAsia" w:eastAsiaTheme="minorEastAsia" w:hAnsiTheme="minorEastAsia"/>
                <w:szCs w:val="18"/>
              </w:rPr>
            </w:pPr>
          </w:p>
        </w:tc>
        <w:tc>
          <w:tcPr>
            <w:tcW w:w="516" w:type="dxa"/>
            <w:vAlign w:val="bottom"/>
          </w:tcPr>
          <w:p w:rsidR="00194EE0" w:rsidRPr="0094484B" w:rsidRDefault="00194EE0" w:rsidP="00DB24CE">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w:t>
            </w:r>
            <w:r w:rsidR="00DB24CE">
              <w:rPr>
                <w:rFonts w:asciiTheme="minorEastAsia" w:eastAsiaTheme="minorEastAsia" w:hAnsiTheme="minorEastAsia" w:hint="eastAsia"/>
                <w:szCs w:val="18"/>
              </w:rPr>
              <w:t>/</w:t>
            </w:r>
            <w:r w:rsidRPr="0094484B">
              <w:rPr>
                <w:rFonts w:asciiTheme="minorEastAsia" w:eastAsiaTheme="minorEastAsia" w:hAnsiTheme="minorEastAsia" w:hint="eastAsia"/>
                <w:szCs w:val="18"/>
              </w:rPr>
              <w:t>2</w:t>
            </w:r>
          </w:p>
        </w:tc>
        <w:tc>
          <w:tcPr>
            <w:tcW w:w="1401" w:type="dxa"/>
            <w:vMerge/>
            <w:vAlign w:val="center"/>
          </w:tcPr>
          <w:p w:rsidR="00194EE0" w:rsidRPr="0094484B" w:rsidRDefault="00194EE0" w:rsidP="0094484B">
            <w:pPr>
              <w:pStyle w:val="aa"/>
              <w:jc w:val="center"/>
              <w:rPr>
                <w:rFonts w:asciiTheme="minorEastAsia" w:eastAsiaTheme="minorEastAsia" w:hAnsiTheme="minorEastAsia"/>
                <w:szCs w:val="18"/>
              </w:rPr>
            </w:pPr>
          </w:p>
        </w:tc>
      </w:tr>
      <w:tr w:rsidR="00194EE0" w:rsidRPr="0094484B" w:rsidTr="00772F05">
        <w:trPr>
          <w:trHeight w:val="317"/>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12</w:t>
            </w:r>
          </w:p>
        </w:tc>
        <w:tc>
          <w:tcPr>
            <w:tcW w:w="1000" w:type="dxa"/>
            <w:vAlign w:val="center"/>
          </w:tcPr>
          <w:p w:rsidR="00194EE0" w:rsidRPr="0094484B" w:rsidRDefault="00D841E3"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0410014</w:t>
            </w:r>
          </w:p>
        </w:tc>
        <w:tc>
          <w:tcPr>
            <w:tcW w:w="3512" w:type="dxa"/>
            <w:vAlign w:val="center"/>
          </w:tcPr>
          <w:p w:rsidR="00194EE0" w:rsidRPr="0094484B" w:rsidRDefault="00772F05" w:rsidP="00772F05">
            <w:pPr>
              <w:pStyle w:val="aa"/>
              <w:jc w:val="both"/>
              <w:rPr>
                <w:rFonts w:asciiTheme="minorEastAsia" w:eastAsiaTheme="minorEastAsia" w:hAnsiTheme="minorEastAsia"/>
                <w:szCs w:val="18"/>
              </w:rPr>
            </w:pPr>
            <w:r w:rsidRPr="00772F05">
              <w:rPr>
                <w:rFonts w:asciiTheme="minorEastAsia" w:eastAsiaTheme="minorEastAsia" w:hAnsiTheme="minorEastAsia" w:hint="eastAsia"/>
                <w:szCs w:val="18"/>
              </w:rPr>
              <w:t>数据库应用技术课程设计（Access）</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1周</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考查</w:t>
            </w:r>
          </w:p>
        </w:tc>
        <w:tc>
          <w:tcPr>
            <w:tcW w:w="695" w:type="dxa"/>
            <w:vMerge/>
            <w:vAlign w:val="center"/>
          </w:tcPr>
          <w:p w:rsidR="00194EE0" w:rsidRPr="0094484B" w:rsidRDefault="00194EE0" w:rsidP="0094484B">
            <w:pPr>
              <w:pStyle w:val="aa"/>
              <w:jc w:val="center"/>
              <w:rPr>
                <w:rFonts w:asciiTheme="minorEastAsia" w:eastAsiaTheme="minorEastAsia" w:hAnsiTheme="minorEastAsia"/>
                <w:szCs w:val="18"/>
              </w:rPr>
            </w:pPr>
          </w:p>
        </w:tc>
        <w:tc>
          <w:tcPr>
            <w:tcW w:w="516" w:type="dxa"/>
            <w:vAlign w:val="bottom"/>
          </w:tcPr>
          <w:p w:rsidR="00194EE0" w:rsidRPr="0094484B" w:rsidRDefault="00194EE0" w:rsidP="00DB24CE">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w:t>
            </w:r>
            <w:r w:rsidR="00DB24CE">
              <w:rPr>
                <w:rFonts w:asciiTheme="minorEastAsia" w:eastAsiaTheme="minorEastAsia" w:hAnsiTheme="minorEastAsia" w:hint="eastAsia"/>
                <w:szCs w:val="18"/>
              </w:rPr>
              <w:t>/</w:t>
            </w:r>
            <w:r w:rsidRPr="0094484B">
              <w:rPr>
                <w:rFonts w:asciiTheme="minorEastAsia" w:eastAsiaTheme="minorEastAsia" w:hAnsiTheme="minorEastAsia" w:hint="eastAsia"/>
                <w:szCs w:val="18"/>
              </w:rPr>
              <w:t>2</w:t>
            </w:r>
          </w:p>
        </w:tc>
        <w:tc>
          <w:tcPr>
            <w:tcW w:w="1401" w:type="dxa"/>
            <w:vMerge/>
            <w:vAlign w:val="center"/>
          </w:tcPr>
          <w:p w:rsidR="00194EE0" w:rsidRPr="0094484B" w:rsidRDefault="00194EE0" w:rsidP="0094484B">
            <w:pPr>
              <w:pStyle w:val="aa"/>
              <w:jc w:val="center"/>
              <w:rPr>
                <w:rFonts w:asciiTheme="minorEastAsia" w:eastAsiaTheme="minorEastAsia" w:hAnsiTheme="minorEastAsia"/>
                <w:szCs w:val="18"/>
              </w:rPr>
            </w:pPr>
          </w:p>
        </w:tc>
      </w:tr>
      <w:tr w:rsidR="00194EE0" w:rsidRPr="0094484B" w:rsidTr="00772F05">
        <w:trPr>
          <w:trHeight w:val="279"/>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13</w:t>
            </w:r>
          </w:p>
        </w:tc>
        <w:tc>
          <w:tcPr>
            <w:tcW w:w="1000" w:type="dxa"/>
            <w:vAlign w:val="center"/>
          </w:tcPr>
          <w:p w:rsidR="00194EE0" w:rsidRPr="0094484B" w:rsidRDefault="00D841E3"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0410015</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网页设计与制作课程设计</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1周</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考查</w:t>
            </w:r>
          </w:p>
        </w:tc>
        <w:tc>
          <w:tcPr>
            <w:tcW w:w="695" w:type="dxa"/>
            <w:vMerge/>
            <w:vAlign w:val="center"/>
          </w:tcPr>
          <w:p w:rsidR="00194EE0" w:rsidRPr="0094484B" w:rsidRDefault="00194EE0" w:rsidP="0094484B">
            <w:pPr>
              <w:pStyle w:val="aa"/>
              <w:jc w:val="center"/>
              <w:rPr>
                <w:rFonts w:asciiTheme="minorEastAsia" w:eastAsiaTheme="minorEastAsia" w:hAnsiTheme="minorEastAsia"/>
                <w:szCs w:val="18"/>
              </w:rPr>
            </w:pPr>
          </w:p>
        </w:tc>
        <w:tc>
          <w:tcPr>
            <w:tcW w:w="516" w:type="dxa"/>
            <w:vAlign w:val="bottom"/>
          </w:tcPr>
          <w:p w:rsidR="00194EE0" w:rsidRPr="0094484B" w:rsidRDefault="00194EE0" w:rsidP="00DB24CE">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w:t>
            </w:r>
            <w:r w:rsidR="00DB24CE">
              <w:rPr>
                <w:rFonts w:asciiTheme="minorEastAsia" w:eastAsiaTheme="minorEastAsia" w:hAnsiTheme="minorEastAsia" w:hint="eastAsia"/>
                <w:szCs w:val="18"/>
              </w:rPr>
              <w:t>/</w:t>
            </w:r>
            <w:r w:rsidRPr="0094484B">
              <w:rPr>
                <w:rFonts w:asciiTheme="minorEastAsia" w:eastAsiaTheme="minorEastAsia" w:hAnsiTheme="minorEastAsia" w:hint="eastAsia"/>
                <w:szCs w:val="18"/>
              </w:rPr>
              <w:t>2</w:t>
            </w:r>
          </w:p>
        </w:tc>
        <w:tc>
          <w:tcPr>
            <w:tcW w:w="1401" w:type="dxa"/>
            <w:vMerge/>
            <w:vAlign w:val="center"/>
          </w:tcPr>
          <w:p w:rsidR="00194EE0" w:rsidRPr="0094484B" w:rsidRDefault="00194EE0" w:rsidP="0094484B">
            <w:pPr>
              <w:pStyle w:val="aa"/>
              <w:jc w:val="center"/>
              <w:rPr>
                <w:rFonts w:asciiTheme="minorEastAsia" w:eastAsiaTheme="minorEastAsia" w:hAnsiTheme="minorEastAsia"/>
                <w:szCs w:val="18"/>
              </w:rPr>
            </w:pPr>
          </w:p>
        </w:tc>
      </w:tr>
      <w:tr w:rsidR="00194EE0" w:rsidRPr="0094484B" w:rsidTr="00772F05">
        <w:trPr>
          <w:trHeight w:val="354"/>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14</w:t>
            </w:r>
          </w:p>
        </w:tc>
        <w:tc>
          <w:tcPr>
            <w:tcW w:w="1000" w:type="dxa"/>
            <w:vAlign w:val="center"/>
          </w:tcPr>
          <w:p w:rsidR="00194EE0" w:rsidRPr="0094484B" w:rsidRDefault="00D841E3"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0410016</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多媒体技术与应用课程设计</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1周</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考查</w:t>
            </w:r>
          </w:p>
        </w:tc>
        <w:tc>
          <w:tcPr>
            <w:tcW w:w="695" w:type="dxa"/>
            <w:vMerge/>
            <w:tcBorders>
              <w:bottom w:val="single" w:sz="4" w:space="0" w:color="auto"/>
            </w:tcBorders>
            <w:vAlign w:val="center"/>
          </w:tcPr>
          <w:p w:rsidR="00194EE0" w:rsidRPr="0094484B" w:rsidRDefault="00194EE0" w:rsidP="0094484B">
            <w:pPr>
              <w:pStyle w:val="aa"/>
              <w:jc w:val="center"/>
              <w:rPr>
                <w:rFonts w:asciiTheme="minorEastAsia" w:eastAsiaTheme="minorEastAsia" w:hAnsiTheme="minorEastAsia"/>
                <w:szCs w:val="18"/>
              </w:rPr>
            </w:pPr>
          </w:p>
        </w:tc>
        <w:tc>
          <w:tcPr>
            <w:tcW w:w="516" w:type="dxa"/>
            <w:vAlign w:val="bottom"/>
          </w:tcPr>
          <w:p w:rsidR="00194EE0" w:rsidRPr="0094484B" w:rsidRDefault="00194EE0" w:rsidP="00DB24CE">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w:t>
            </w:r>
            <w:r w:rsidR="00DB24CE">
              <w:rPr>
                <w:rFonts w:asciiTheme="minorEastAsia" w:eastAsiaTheme="minorEastAsia" w:hAnsiTheme="minorEastAsia" w:hint="eastAsia"/>
                <w:szCs w:val="18"/>
              </w:rPr>
              <w:t>/</w:t>
            </w:r>
            <w:r w:rsidRPr="0094484B">
              <w:rPr>
                <w:rFonts w:asciiTheme="minorEastAsia" w:eastAsiaTheme="minorEastAsia" w:hAnsiTheme="minorEastAsia" w:hint="eastAsia"/>
                <w:szCs w:val="18"/>
              </w:rPr>
              <w:t>2</w:t>
            </w:r>
          </w:p>
        </w:tc>
        <w:tc>
          <w:tcPr>
            <w:tcW w:w="1401" w:type="dxa"/>
            <w:vMerge/>
            <w:tcBorders>
              <w:bottom w:val="single" w:sz="4" w:space="0" w:color="auto"/>
            </w:tcBorders>
            <w:vAlign w:val="center"/>
          </w:tcPr>
          <w:p w:rsidR="00194EE0" w:rsidRPr="0094484B" w:rsidRDefault="00194EE0" w:rsidP="0094484B">
            <w:pPr>
              <w:pStyle w:val="aa"/>
              <w:jc w:val="center"/>
              <w:rPr>
                <w:rFonts w:asciiTheme="minorEastAsia" w:eastAsiaTheme="minorEastAsia" w:hAnsiTheme="minorEastAsia"/>
                <w:szCs w:val="18"/>
              </w:rPr>
            </w:pPr>
          </w:p>
        </w:tc>
      </w:tr>
      <w:tr w:rsidR="00194EE0" w:rsidRPr="0094484B" w:rsidTr="00772F05">
        <w:trPr>
          <w:trHeight w:val="349"/>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15</w:t>
            </w:r>
          </w:p>
        </w:tc>
        <w:tc>
          <w:tcPr>
            <w:tcW w:w="1000" w:type="dxa"/>
            <w:vAlign w:val="center"/>
          </w:tcPr>
          <w:p w:rsidR="00194EE0" w:rsidRPr="0094484B" w:rsidRDefault="00D841E3"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0410017</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szCs w:val="18"/>
              </w:rPr>
              <w:t>Flash</w:t>
            </w:r>
            <w:r w:rsidRPr="0094484B">
              <w:rPr>
                <w:rFonts w:asciiTheme="minorEastAsia" w:eastAsiaTheme="minorEastAsia" w:hAnsiTheme="minorEastAsia" w:hint="eastAsia"/>
                <w:szCs w:val="18"/>
              </w:rPr>
              <w:t>动画制作</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2</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2</w:t>
            </w: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32</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18</w:t>
            </w: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考试</w:t>
            </w:r>
          </w:p>
        </w:tc>
        <w:tc>
          <w:tcPr>
            <w:tcW w:w="695" w:type="dxa"/>
            <w:vMerge w:val="restart"/>
            <w:tcBorders>
              <w:top w:val="single" w:sz="4" w:space="0" w:color="auto"/>
            </w:tcBorders>
            <w:vAlign w:val="center"/>
          </w:tcPr>
          <w:p w:rsidR="00194EE0" w:rsidRPr="0094484B" w:rsidRDefault="00194EE0" w:rsidP="0094484B">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文科类、体育、</w:t>
            </w:r>
            <w:proofErr w:type="gramStart"/>
            <w:r w:rsidRPr="0094484B">
              <w:rPr>
                <w:rFonts w:asciiTheme="minorEastAsia" w:eastAsiaTheme="minorEastAsia" w:hAnsiTheme="minorEastAsia" w:hint="eastAsia"/>
                <w:szCs w:val="18"/>
              </w:rPr>
              <w:t>艺术类限选</w:t>
            </w:r>
            <w:proofErr w:type="gramEnd"/>
          </w:p>
        </w:tc>
        <w:tc>
          <w:tcPr>
            <w:tcW w:w="51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2</w:t>
            </w:r>
          </w:p>
        </w:tc>
        <w:tc>
          <w:tcPr>
            <w:tcW w:w="1401" w:type="dxa"/>
            <w:vMerge w:val="restart"/>
            <w:tcBorders>
              <w:top w:val="single" w:sz="4" w:space="0" w:color="auto"/>
            </w:tcBorders>
            <w:vAlign w:val="center"/>
          </w:tcPr>
          <w:p w:rsidR="00194EE0" w:rsidRPr="0094484B" w:rsidRDefault="00194EE0" w:rsidP="0094484B">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计算机与网络安全学院</w:t>
            </w:r>
          </w:p>
        </w:tc>
      </w:tr>
      <w:tr w:rsidR="00194EE0" w:rsidRPr="0094484B" w:rsidTr="00772F05">
        <w:trPr>
          <w:trHeight w:val="20"/>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16</w:t>
            </w:r>
          </w:p>
        </w:tc>
        <w:tc>
          <w:tcPr>
            <w:tcW w:w="1000" w:type="dxa"/>
            <w:vAlign w:val="center"/>
          </w:tcPr>
          <w:p w:rsidR="00194EE0" w:rsidRPr="0094484B" w:rsidRDefault="00D841E3"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0410018</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多媒体课件制作</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2</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2</w:t>
            </w: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32</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18</w:t>
            </w: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考试</w:t>
            </w:r>
          </w:p>
        </w:tc>
        <w:tc>
          <w:tcPr>
            <w:tcW w:w="695" w:type="dxa"/>
            <w:vMerge/>
            <w:vAlign w:val="center"/>
          </w:tcPr>
          <w:p w:rsidR="00194EE0" w:rsidRPr="0094484B" w:rsidRDefault="00194EE0" w:rsidP="0094484B">
            <w:pPr>
              <w:pStyle w:val="aa"/>
              <w:jc w:val="center"/>
              <w:rPr>
                <w:rFonts w:asciiTheme="minorEastAsia" w:eastAsiaTheme="minorEastAsia" w:hAnsiTheme="minorEastAsia"/>
                <w:szCs w:val="18"/>
              </w:rPr>
            </w:pPr>
          </w:p>
        </w:tc>
        <w:tc>
          <w:tcPr>
            <w:tcW w:w="51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2</w:t>
            </w:r>
          </w:p>
        </w:tc>
        <w:tc>
          <w:tcPr>
            <w:tcW w:w="1401" w:type="dxa"/>
            <w:vMerge/>
            <w:vAlign w:val="center"/>
          </w:tcPr>
          <w:p w:rsidR="00194EE0" w:rsidRPr="0094484B" w:rsidRDefault="00194EE0" w:rsidP="0094484B">
            <w:pPr>
              <w:pStyle w:val="aa"/>
              <w:jc w:val="center"/>
              <w:rPr>
                <w:rFonts w:asciiTheme="minorEastAsia" w:eastAsiaTheme="minorEastAsia" w:hAnsiTheme="minorEastAsia"/>
                <w:szCs w:val="18"/>
              </w:rPr>
            </w:pPr>
          </w:p>
        </w:tc>
      </w:tr>
      <w:tr w:rsidR="00194EE0" w:rsidRPr="0094484B" w:rsidTr="00772F05">
        <w:trPr>
          <w:trHeight w:val="315"/>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17</w:t>
            </w:r>
          </w:p>
        </w:tc>
        <w:tc>
          <w:tcPr>
            <w:tcW w:w="1000" w:type="dxa"/>
            <w:vAlign w:val="center"/>
          </w:tcPr>
          <w:p w:rsidR="00194EE0" w:rsidRPr="0094484B" w:rsidRDefault="00D841E3"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0410019</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图像处理</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2</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2</w:t>
            </w: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32</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18</w:t>
            </w: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考试</w:t>
            </w:r>
          </w:p>
        </w:tc>
        <w:tc>
          <w:tcPr>
            <w:tcW w:w="695" w:type="dxa"/>
            <w:vMerge/>
            <w:vAlign w:val="center"/>
          </w:tcPr>
          <w:p w:rsidR="00194EE0" w:rsidRPr="0094484B" w:rsidRDefault="00194EE0" w:rsidP="0094484B">
            <w:pPr>
              <w:pStyle w:val="aa"/>
              <w:jc w:val="center"/>
              <w:rPr>
                <w:rFonts w:asciiTheme="minorEastAsia" w:eastAsiaTheme="minorEastAsia" w:hAnsiTheme="minorEastAsia"/>
                <w:szCs w:val="18"/>
              </w:rPr>
            </w:pPr>
          </w:p>
        </w:tc>
        <w:tc>
          <w:tcPr>
            <w:tcW w:w="51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2</w:t>
            </w:r>
          </w:p>
        </w:tc>
        <w:tc>
          <w:tcPr>
            <w:tcW w:w="1401" w:type="dxa"/>
            <w:vMerge/>
            <w:vAlign w:val="center"/>
          </w:tcPr>
          <w:p w:rsidR="00194EE0" w:rsidRPr="0094484B" w:rsidRDefault="00194EE0" w:rsidP="0094484B">
            <w:pPr>
              <w:pStyle w:val="aa"/>
              <w:jc w:val="center"/>
              <w:rPr>
                <w:rFonts w:asciiTheme="minorEastAsia" w:eastAsiaTheme="minorEastAsia" w:hAnsiTheme="minorEastAsia"/>
                <w:szCs w:val="18"/>
              </w:rPr>
            </w:pPr>
          </w:p>
        </w:tc>
      </w:tr>
      <w:tr w:rsidR="00194EE0" w:rsidRPr="0094484B" w:rsidTr="00772F05">
        <w:trPr>
          <w:trHeight w:val="262"/>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w:t>
            </w:r>
            <w:r w:rsidRPr="0094484B">
              <w:rPr>
                <w:rFonts w:asciiTheme="minorEastAsia" w:eastAsiaTheme="minorEastAsia" w:hAnsiTheme="minorEastAsia" w:hint="eastAsia"/>
                <w:szCs w:val="18"/>
              </w:rPr>
              <w:t>8</w:t>
            </w:r>
          </w:p>
        </w:tc>
        <w:tc>
          <w:tcPr>
            <w:tcW w:w="1000" w:type="dxa"/>
            <w:vAlign w:val="center"/>
          </w:tcPr>
          <w:p w:rsidR="00194EE0" w:rsidRPr="0094484B" w:rsidRDefault="003032B8"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0410020</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网页制作基础</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2</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2</w:t>
            </w: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32</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16</w:t>
            </w: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考试</w:t>
            </w:r>
          </w:p>
        </w:tc>
        <w:tc>
          <w:tcPr>
            <w:tcW w:w="695" w:type="dxa"/>
            <w:vMerge/>
            <w:vAlign w:val="center"/>
          </w:tcPr>
          <w:p w:rsidR="00194EE0" w:rsidRPr="0094484B" w:rsidRDefault="00194EE0" w:rsidP="0094484B">
            <w:pPr>
              <w:pStyle w:val="aa"/>
              <w:jc w:val="center"/>
              <w:rPr>
                <w:rFonts w:asciiTheme="minorEastAsia" w:eastAsiaTheme="minorEastAsia" w:hAnsiTheme="minorEastAsia"/>
                <w:szCs w:val="18"/>
              </w:rPr>
            </w:pPr>
          </w:p>
        </w:tc>
        <w:tc>
          <w:tcPr>
            <w:tcW w:w="51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2</w:t>
            </w:r>
          </w:p>
        </w:tc>
        <w:tc>
          <w:tcPr>
            <w:tcW w:w="1401" w:type="dxa"/>
            <w:vMerge/>
            <w:vAlign w:val="center"/>
          </w:tcPr>
          <w:p w:rsidR="00194EE0" w:rsidRPr="0094484B" w:rsidRDefault="00194EE0" w:rsidP="0094484B">
            <w:pPr>
              <w:pStyle w:val="aa"/>
              <w:jc w:val="center"/>
              <w:rPr>
                <w:rFonts w:asciiTheme="minorEastAsia" w:eastAsiaTheme="minorEastAsia" w:hAnsiTheme="minorEastAsia"/>
                <w:szCs w:val="18"/>
              </w:rPr>
            </w:pPr>
          </w:p>
        </w:tc>
      </w:tr>
      <w:tr w:rsidR="00194EE0" w:rsidRPr="0094484B" w:rsidTr="00772F05">
        <w:trPr>
          <w:trHeight w:val="329"/>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w:t>
            </w:r>
            <w:r w:rsidRPr="0094484B">
              <w:rPr>
                <w:rFonts w:asciiTheme="minorEastAsia" w:eastAsiaTheme="minorEastAsia" w:hAnsiTheme="minorEastAsia" w:hint="eastAsia"/>
                <w:szCs w:val="18"/>
              </w:rPr>
              <w:t>9</w:t>
            </w:r>
          </w:p>
        </w:tc>
        <w:tc>
          <w:tcPr>
            <w:tcW w:w="1000" w:type="dxa"/>
            <w:vAlign w:val="center"/>
          </w:tcPr>
          <w:p w:rsidR="00194EE0" w:rsidRPr="0094484B" w:rsidRDefault="003032B8"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0410021</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电子商务应用</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3</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3</w:t>
            </w: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48</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20</w:t>
            </w: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考试</w:t>
            </w:r>
          </w:p>
        </w:tc>
        <w:tc>
          <w:tcPr>
            <w:tcW w:w="695" w:type="dxa"/>
            <w:vMerge w:val="restart"/>
            <w:vAlign w:val="center"/>
          </w:tcPr>
          <w:p w:rsidR="00194EE0" w:rsidRPr="0094484B" w:rsidRDefault="00194EE0" w:rsidP="0094484B">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有需要的专业选修</w:t>
            </w:r>
          </w:p>
        </w:tc>
        <w:tc>
          <w:tcPr>
            <w:tcW w:w="51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3</w:t>
            </w:r>
          </w:p>
        </w:tc>
        <w:tc>
          <w:tcPr>
            <w:tcW w:w="1401" w:type="dxa"/>
            <w:vMerge w:val="restart"/>
            <w:vAlign w:val="center"/>
          </w:tcPr>
          <w:p w:rsidR="00194EE0" w:rsidRPr="0094484B" w:rsidRDefault="00194EE0" w:rsidP="0094484B">
            <w:pPr>
              <w:pStyle w:val="aa"/>
              <w:jc w:val="center"/>
              <w:rPr>
                <w:rFonts w:asciiTheme="minorEastAsia" w:eastAsiaTheme="minorEastAsia" w:hAnsiTheme="minorEastAsia"/>
                <w:szCs w:val="18"/>
              </w:rPr>
            </w:pPr>
            <w:r w:rsidRPr="0094484B">
              <w:rPr>
                <w:rFonts w:asciiTheme="minorEastAsia" w:eastAsiaTheme="minorEastAsia" w:hAnsiTheme="minorEastAsia" w:hint="eastAsia"/>
                <w:szCs w:val="18"/>
              </w:rPr>
              <w:t>计算机与网络安全学院</w:t>
            </w:r>
          </w:p>
        </w:tc>
      </w:tr>
      <w:tr w:rsidR="00194EE0" w:rsidRPr="0094484B" w:rsidTr="00772F05">
        <w:trPr>
          <w:trHeight w:val="207"/>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20</w:t>
            </w:r>
          </w:p>
        </w:tc>
        <w:tc>
          <w:tcPr>
            <w:tcW w:w="1000" w:type="dxa"/>
            <w:vAlign w:val="center"/>
          </w:tcPr>
          <w:p w:rsidR="00194EE0" w:rsidRPr="0094484B" w:rsidRDefault="003032B8"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0410022</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szCs w:val="18"/>
              </w:rPr>
              <w:t>EXCLE</w:t>
            </w:r>
            <w:r w:rsidRPr="0094484B">
              <w:rPr>
                <w:rFonts w:asciiTheme="minorEastAsia" w:eastAsiaTheme="minorEastAsia" w:hAnsiTheme="minorEastAsia" w:hint="eastAsia"/>
                <w:szCs w:val="18"/>
              </w:rPr>
              <w:t>数据分析基础</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2</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2</w:t>
            </w: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32</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16</w:t>
            </w: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考试</w:t>
            </w:r>
          </w:p>
        </w:tc>
        <w:tc>
          <w:tcPr>
            <w:tcW w:w="695" w:type="dxa"/>
            <w:vMerge/>
            <w:vAlign w:val="bottom"/>
          </w:tcPr>
          <w:p w:rsidR="00194EE0" w:rsidRPr="0094484B" w:rsidRDefault="00194EE0" w:rsidP="00194EE0">
            <w:pPr>
              <w:pStyle w:val="aa"/>
              <w:jc w:val="both"/>
              <w:rPr>
                <w:rFonts w:asciiTheme="minorEastAsia" w:eastAsiaTheme="minorEastAsia" w:hAnsiTheme="minorEastAsia"/>
                <w:szCs w:val="18"/>
              </w:rPr>
            </w:pPr>
          </w:p>
        </w:tc>
        <w:tc>
          <w:tcPr>
            <w:tcW w:w="51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w:t>
            </w:r>
          </w:p>
        </w:tc>
        <w:tc>
          <w:tcPr>
            <w:tcW w:w="1401" w:type="dxa"/>
            <w:vMerge/>
            <w:vAlign w:val="bottom"/>
          </w:tcPr>
          <w:p w:rsidR="00194EE0" w:rsidRPr="0094484B" w:rsidRDefault="00194EE0" w:rsidP="00194EE0">
            <w:pPr>
              <w:pStyle w:val="aa"/>
              <w:jc w:val="both"/>
              <w:rPr>
                <w:rFonts w:asciiTheme="minorEastAsia" w:eastAsiaTheme="minorEastAsia" w:hAnsiTheme="minorEastAsia"/>
                <w:szCs w:val="18"/>
              </w:rPr>
            </w:pPr>
          </w:p>
        </w:tc>
      </w:tr>
      <w:tr w:rsidR="00194EE0" w:rsidRPr="0094484B" w:rsidTr="00772F05">
        <w:trPr>
          <w:trHeight w:val="20"/>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21</w:t>
            </w:r>
          </w:p>
        </w:tc>
        <w:tc>
          <w:tcPr>
            <w:tcW w:w="1000" w:type="dxa"/>
            <w:vAlign w:val="center"/>
          </w:tcPr>
          <w:p w:rsidR="00194EE0" w:rsidRPr="0094484B" w:rsidRDefault="003032B8"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0410023</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微机组装与维护</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2</w:t>
            </w: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16</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16</w:t>
            </w: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考试</w:t>
            </w:r>
          </w:p>
        </w:tc>
        <w:tc>
          <w:tcPr>
            <w:tcW w:w="695" w:type="dxa"/>
            <w:vMerge/>
            <w:vAlign w:val="bottom"/>
          </w:tcPr>
          <w:p w:rsidR="00194EE0" w:rsidRPr="0094484B" w:rsidRDefault="00194EE0" w:rsidP="00194EE0">
            <w:pPr>
              <w:pStyle w:val="aa"/>
              <w:jc w:val="both"/>
              <w:rPr>
                <w:rFonts w:asciiTheme="minorEastAsia" w:eastAsiaTheme="minorEastAsia" w:hAnsiTheme="minorEastAsia"/>
                <w:szCs w:val="18"/>
              </w:rPr>
            </w:pPr>
          </w:p>
        </w:tc>
        <w:tc>
          <w:tcPr>
            <w:tcW w:w="51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3</w:t>
            </w:r>
          </w:p>
        </w:tc>
        <w:tc>
          <w:tcPr>
            <w:tcW w:w="1401" w:type="dxa"/>
            <w:vMerge/>
            <w:vAlign w:val="bottom"/>
          </w:tcPr>
          <w:p w:rsidR="00194EE0" w:rsidRPr="0094484B" w:rsidRDefault="00194EE0" w:rsidP="00194EE0">
            <w:pPr>
              <w:pStyle w:val="aa"/>
              <w:jc w:val="both"/>
              <w:rPr>
                <w:rFonts w:asciiTheme="minorEastAsia" w:eastAsiaTheme="minorEastAsia" w:hAnsiTheme="minorEastAsia"/>
                <w:szCs w:val="18"/>
              </w:rPr>
            </w:pPr>
          </w:p>
        </w:tc>
      </w:tr>
      <w:tr w:rsidR="00194EE0" w:rsidRPr="0094484B" w:rsidTr="00772F05">
        <w:trPr>
          <w:trHeight w:val="20"/>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22</w:t>
            </w:r>
          </w:p>
        </w:tc>
        <w:tc>
          <w:tcPr>
            <w:tcW w:w="1000" w:type="dxa"/>
            <w:vAlign w:val="center"/>
          </w:tcPr>
          <w:p w:rsidR="00194EE0" w:rsidRPr="0094484B" w:rsidRDefault="003032B8"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0410020</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网页制作基础</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2</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2</w:t>
            </w: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32</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16</w:t>
            </w: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考试</w:t>
            </w:r>
          </w:p>
        </w:tc>
        <w:tc>
          <w:tcPr>
            <w:tcW w:w="695" w:type="dxa"/>
            <w:vMerge/>
            <w:vAlign w:val="bottom"/>
          </w:tcPr>
          <w:p w:rsidR="00194EE0" w:rsidRPr="0094484B" w:rsidRDefault="00194EE0" w:rsidP="00194EE0">
            <w:pPr>
              <w:pStyle w:val="aa"/>
              <w:jc w:val="both"/>
              <w:rPr>
                <w:rFonts w:asciiTheme="minorEastAsia" w:eastAsiaTheme="minorEastAsia" w:hAnsiTheme="minorEastAsia"/>
                <w:szCs w:val="18"/>
              </w:rPr>
            </w:pPr>
          </w:p>
        </w:tc>
        <w:tc>
          <w:tcPr>
            <w:tcW w:w="51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2</w:t>
            </w:r>
          </w:p>
        </w:tc>
        <w:tc>
          <w:tcPr>
            <w:tcW w:w="1401" w:type="dxa"/>
            <w:vMerge/>
            <w:vAlign w:val="bottom"/>
          </w:tcPr>
          <w:p w:rsidR="00194EE0" w:rsidRPr="0094484B" w:rsidRDefault="00194EE0" w:rsidP="00194EE0">
            <w:pPr>
              <w:pStyle w:val="aa"/>
              <w:jc w:val="both"/>
              <w:rPr>
                <w:rFonts w:asciiTheme="minorEastAsia" w:eastAsiaTheme="minorEastAsia" w:hAnsiTheme="minorEastAsia"/>
                <w:szCs w:val="18"/>
              </w:rPr>
            </w:pPr>
          </w:p>
        </w:tc>
      </w:tr>
      <w:tr w:rsidR="00194EE0" w:rsidRPr="0094484B" w:rsidTr="00772F05">
        <w:trPr>
          <w:trHeight w:val="20"/>
          <w:jc w:val="center"/>
        </w:trPr>
        <w:tc>
          <w:tcPr>
            <w:tcW w:w="554"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24</w:t>
            </w:r>
          </w:p>
        </w:tc>
        <w:tc>
          <w:tcPr>
            <w:tcW w:w="1000" w:type="dxa"/>
            <w:vAlign w:val="center"/>
          </w:tcPr>
          <w:p w:rsidR="00194EE0" w:rsidRPr="0094484B" w:rsidRDefault="003032B8" w:rsidP="00194EE0">
            <w:pPr>
              <w:pStyle w:val="aa"/>
              <w:jc w:val="center"/>
              <w:rPr>
                <w:rFonts w:asciiTheme="minorEastAsia" w:eastAsiaTheme="minorEastAsia" w:hAnsiTheme="minorEastAsia"/>
                <w:szCs w:val="18"/>
              </w:rPr>
            </w:pPr>
            <w:r w:rsidRPr="0094484B">
              <w:rPr>
                <w:rFonts w:asciiTheme="minorEastAsia" w:eastAsiaTheme="minorEastAsia" w:hAnsiTheme="minorEastAsia"/>
                <w:szCs w:val="18"/>
              </w:rPr>
              <w:t>0410024</w:t>
            </w:r>
          </w:p>
        </w:tc>
        <w:tc>
          <w:tcPr>
            <w:tcW w:w="3512" w:type="dxa"/>
            <w:vAlign w:val="center"/>
          </w:tcPr>
          <w:p w:rsidR="00194EE0" w:rsidRPr="0094484B" w:rsidRDefault="00194EE0" w:rsidP="00772F05">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计算机网络技术</w:t>
            </w:r>
          </w:p>
        </w:tc>
        <w:tc>
          <w:tcPr>
            <w:tcW w:w="365"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2</w:t>
            </w:r>
          </w:p>
        </w:tc>
        <w:tc>
          <w:tcPr>
            <w:tcW w:w="43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2</w:t>
            </w:r>
          </w:p>
        </w:tc>
        <w:tc>
          <w:tcPr>
            <w:tcW w:w="558"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32</w:t>
            </w:r>
          </w:p>
        </w:tc>
        <w:tc>
          <w:tcPr>
            <w:tcW w:w="54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16</w:t>
            </w:r>
          </w:p>
        </w:tc>
        <w:tc>
          <w:tcPr>
            <w:tcW w:w="583"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hint="eastAsia"/>
                <w:szCs w:val="18"/>
              </w:rPr>
              <w:t>考试</w:t>
            </w:r>
          </w:p>
        </w:tc>
        <w:tc>
          <w:tcPr>
            <w:tcW w:w="695" w:type="dxa"/>
            <w:vMerge/>
            <w:vAlign w:val="bottom"/>
          </w:tcPr>
          <w:p w:rsidR="00194EE0" w:rsidRPr="0094484B" w:rsidRDefault="00194EE0" w:rsidP="00194EE0">
            <w:pPr>
              <w:pStyle w:val="aa"/>
              <w:jc w:val="both"/>
              <w:rPr>
                <w:rFonts w:asciiTheme="minorEastAsia" w:eastAsiaTheme="minorEastAsia" w:hAnsiTheme="minorEastAsia"/>
                <w:szCs w:val="18"/>
              </w:rPr>
            </w:pPr>
          </w:p>
        </w:tc>
        <w:tc>
          <w:tcPr>
            <w:tcW w:w="516" w:type="dxa"/>
            <w:vAlign w:val="bottom"/>
          </w:tcPr>
          <w:p w:rsidR="00194EE0" w:rsidRPr="0094484B" w:rsidRDefault="00194EE0" w:rsidP="00194EE0">
            <w:pPr>
              <w:pStyle w:val="aa"/>
              <w:jc w:val="both"/>
              <w:rPr>
                <w:rFonts w:asciiTheme="minorEastAsia" w:eastAsiaTheme="minorEastAsia" w:hAnsiTheme="minorEastAsia"/>
                <w:szCs w:val="18"/>
              </w:rPr>
            </w:pPr>
            <w:r w:rsidRPr="0094484B">
              <w:rPr>
                <w:rFonts w:asciiTheme="minorEastAsia" w:eastAsiaTheme="minorEastAsia" w:hAnsiTheme="minorEastAsia"/>
                <w:szCs w:val="18"/>
              </w:rPr>
              <w:t>4</w:t>
            </w:r>
          </w:p>
        </w:tc>
        <w:tc>
          <w:tcPr>
            <w:tcW w:w="1401" w:type="dxa"/>
            <w:vMerge/>
            <w:vAlign w:val="bottom"/>
          </w:tcPr>
          <w:p w:rsidR="00194EE0" w:rsidRPr="0094484B" w:rsidRDefault="00194EE0" w:rsidP="00194EE0">
            <w:pPr>
              <w:pStyle w:val="aa"/>
              <w:jc w:val="both"/>
              <w:rPr>
                <w:rFonts w:asciiTheme="minorEastAsia" w:eastAsiaTheme="minorEastAsia" w:hAnsiTheme="minorEastAsia"/>
                <w:szCs w:val="18"/>
              </w:rPr>
            </w:pPr>
          </w:p>
        </w:tc>
      </w:tr>
    </w:tbl>
    <w:p w:rsidR="00F97C71" w:rsidRPr="00C43A31" w:rsidRDefault="00F97C71" w:rsidP="00F97C71">
      <w:pPr>
        <w:widowControl/>
        <w:wordWrap w:val="0"/>
        <w:spacing w:line="320" w:lineRule="exact"/>
        <w:rPr>
          <w:rFonts w:ascii="Simfa" w:hAnsi="Simfa" w:cs="Simfa"/>
          <w:bCs/>
          <w:kern w:val="0"/>
          <w:szCs w:val="21"/>
        </w:rPr>
      </w:pPr>
      <w:r>
        <w:rPr>
          <w:rFonts w:ascii="Simfa" w:hAnsi="Simfa" w:cs="Simfa" w:hint="eastAsia"/>
          <w:b/>
          <w:bCs/>
          <w:kern w:val="0"/>
          <w:sz w:val="18"/>
          <w:szCs w:val="18"/>
        </w:rPr>
        <w:lastRenderedPageBreak/>
        <w:t>注</w:t>
      </w:r>
      <w:r>
        <w:rPr>
          <w:rFonts w:ascii="Simfa" w:hAnsi="Simfa" w:cs="Simfa" w:hint="eastAsia"/>
          <w:kern w:val="0"/>
          <w:sz w:val="18"/>
          <w:szCs w:val="18"/>
        </w:rPr>
        <w:t>：</w:t>
      </w:r>
      <w:r w:rsidRPr="00C43A31">
        <w:rPr>
          <w:rFonts w:ascii="Simfa" w:hAnsi="Simfa" w:cs="Simfa" w:hint="eastAsia"/>
          <w:kern w:val="0"/>
          <w:szCs w:val="21"/>
        </w:rPr>
        <w:t xml:space="preserve"> 1</w:t>
      </w:r>
      <w:r w:rsidRPr="00C43A31">
        <w:rPr>
          <w:rFonts w:ascii="Simfa" w:hAnsi="Simfa" w:cs="Simfa" w:hint="eastAsia"/>
          <w:kern w:val="0"/>
          <w:szCs w:val="21"/>
        </w:rPr>
        <w:t>、请各专业</w:t>
      </w:r>
      <w:r w:rsidRPr="00C43A31">
        <w:rPr>
          <w:rFonts w:ascii="Simfa" w:hAnsi="Simfa" w:cs="Simfa" w:hint="eastAsia"/>
          <w:bCs/>
          <w:kern w:val="0"/>
          <w:szCs w:val="21"/>
        </w:rPr>
        <w:t>根据备注的</w:t>
      </w:r>
      <w:r w:rsidRPr="00C43A31">
        <w:rPr>
          <w:rFonts w:ascii="Simfa" w:hAnsi="Simfa" w:cs="Simfa" w:hint="eastAsia"/>
          <w:kern w:val="0"/>
          <w:szCs w:val="21"/>
        </w:rPr>
        <w:t>开课学期设置课程，</w:t>
      </w:r>
      <w:r w:rsidRPr="00C43A31">
        <w:rPr>
          <w:rFonts w:ascii="Simfa" w:hAnsi="Simfa" w:cs="Simfa" w:hint="eastAsia"/>
          <w:bCs/>
          <w:kern w:val="0"/>
          <w:szCs w:val="21"/>
        </w:rPr>
        <w:t>如确需改变开设学期，请提前与开课单位协商</w:t>
      </w:r>
      <w:r w:rsidRPr="00C43A31">
        <w:rPr>
          <w:rFonts w:ascii="Simfa" w:hAnsi="Simfa" w:cs="Simfa" w:hint="eastAsia"/>
          <w:kern w:val="0"/>
          <w:szCs w:val="21"/>
        </w:rPr>
        <w:t>；</w:t>
      </w:r>
    </w:p>
    <w:p w:rsidR="00F97C71" w:rsidRPr="00C43A31" w:rsidRDefault="00F97C71" w:rsidP="00F97C71">
      <w:pPr>
        <w:pStyle w:val="a5"/>
        <w:widowControl/>
        <w:numPr>
          <w:ilvl w:val="0"/>
          <w:numId w:val="8"/>
        </w:numPr>
        <w:wordWrap w:val="0"/>
        <w:spacing w:line="320" w:lineRule="exact"/>
        <w:ind w:firstLineChars="0"/>
        <w:jc w:val="left"/>
        <w:rPr>
          <w:rFonts w:ascii="Simfa" w:hAnsi="Simfa" w:cs="Simfa"/>
          <w:bCs/>
          <w:kern w:val="0"/>
          <w:szCs w:val="21"/>
        </w:rPr>
      </w:pPr>
      <w:r w:rsidRPr="00C43A31">
        <w:rPr>
          <w:rFonts w:ascii="Simfa" w:hAnsi="Simfa" w:cs="Simfa" w:hint="eastAsia"/>
          <w:bCs/>
          <w:kern w:val="0"/>
          <w:szCs w:val="21"/>
        </w:rPr>
        <w:t>《</w:t>
      </w:r>
      <w:r w:rsidRPr="00C43A31">
        <w:rPr>
          <w:rFonts w:ascii="Simfa" w:hAnsi="Simfa" w:cs="Simfa"/>
          <w:bCs/>
          <w:kern w:val="0"/>
          <w:szCs w:val="21"/>
        </w:rPr>
        <w:t>C</w:t>
      </w:r>
      <w:r w:rsidRPr="00C43A31">
        <w:rPr>
          <w:rFonts w:ascii="Simfa" w:hAnsi="Simfa" w:cs="Simfa" w:hint="eastAsia"/>
          <w:bCs/>
          <w:kern w:val="0"/>
          <w:szCs w:val="21"/>
        </w:rPr>
        <w:t>语言程序设计基础》</w:t>
      </w:r>
      <w:r w:rsidRPr="00C43A31">
        <w:rPr>
          <w:rFonts w:ascii="Simfa" w:hAnsi="Simfa" w:cs="Simfa" w:hint="eastAsia"/>
          <w:kern w:val="0"/>
          <w:szCs w:val="21"/>
        </w:rPr>
        <w:t>课程开课学期</w:t>
      </w:r>
      <w:proofErr w:type="gramStart"/>
      <w:r w:rsidRPr="00C43A31">
        <w:rPr>
          <w:rFonts w:ascii="Simfa" w:hAnsi="Simfa" w:cs="Simfa" w:hint="eastAsia"/>
          <w:kern w:val="0"/>
          <w:szCs w:val="21"/>
        </w:rPr>
        <w:t>除电智学院</w:t>
      </w:r>
      <w:proofErr w:type="gramEnd"/>
      <w:r w:rsidRPr="00C43A31">
        <w:rPr>
          <w:rFonts w:ascii="Simfa" w:hAnsi="Simfa" w:cs="Simfa" w:hint="eastAsia"/>
          <w:kern w:val="0"/>
          <w:szCs w:val="21"/>
        </w:rPr>
        <w:t>安排</w:t>
      </w:r>
      <w:r w:rsidRPr="00C43A31">
        <w:rPr>
          <w:rFonts w:ascii="Simfa" w:hAnsi="Simfa" w:cs="Simfa" w:hint="eastAsia"/>
          <w:bCs/>
          <w:kern w:val="0"/>
          <w:szCs w:val="21"/>
        </w:rPr>
        <w:t>在第</w:t>
      </w:r>
      <w:r w:rsidRPr="00C43A31">
        <w:rPr>
          <w:rFonts w:ascii="Simfa" w:hAnsi="Simfa" w:cs="Simfa" w:hint="eastAsia"/>
          <w:bCs/>
          <w:kern w:val="0"/>
          <w:szCs w:val="21"/>
        </w:rPr>
        <w:t>1</w:t>
      </w:r>
      <w:r w:rsidRPr="00C43A31">
        <w:rPr>
          <w:rFonts w:ascii="Simfa" w:hAnsi="Simfa" w:cs="Simfa" w:hint="eastAsia"/>
          <w:bCs/>
          <w:kern w:val="0"/>
          <w:szCs w:val="21"/>
        </w:rPr>
        <w:t>学期，</w:t>
      </w:r>
      <w:r w:rsidRPr="00C43A31">
        <w:rPr>
          <w:rFonts w:ascii="Simfa" w:hAnsi="Simfa" w:cs="Simfa" w:hint="eastAsia"/>
          <w:kern w:val="0"/>
          <w:szCs w:val="21"/>
        </w:rPr>
        <w:t>其他专业安排</w:t>
      </w:r>
      <w:r w:rsidRPr="00C43A31">
        <w:rPr>
          <w:rFonts w:ascii="Simfa" w:hAnsi="Simfa" w:cs="Simfa" w:hint="eastAsia"/>
          <w:bCs/>
          <w:kern w:val="0"/>
          <w:szCs w:val="21"/>
        </w:rPr>
        <w:t>在第</w:t>
      </w:r>
      <w:r w:rsidRPr="00C43A31">
        <w:rPr>
          <w:rFonts w:ascii="Simfa" w:hAnsi="Simfa" w:cs="Simfa" w:hint="eastAsia"/>
          <w:bCs/>
          <w:kern w:val="0"/>
          <w:szCs w:val="21"/>
        </w:rPr>
        <w:t>2</w:t>
      </w:r>
      <w:r w:rsidRPr="00C43A31">
        <w:rPr>
          <w:rFonts w:ascii="Simfa" w:hAnsi="Simfa" w:cs="Simfa" w:hint="eastAsia"/>
          <w:bCs/>
          <w:kern w:val="0"/>
          <w:szCs w:val="21"/>
        </w:rPr>
        <w:t>学期</w:t>
      </w:r>
      <w:r w:rsidRPr="00C43A31">
        <w:rPr>
          <w:rFonts w:ascii="Simfa" w:hAnsi="Simfa" w:cs="Simfa" w:hint="eastAsia"/>
          <w:kern w:val="0"/>
          <w:szCs w:val="21"/>
        </w:rPr>
        <w:t>；</w:t>
      </w:r>
    </w:p>
    <w:p w:rsidR="00F97C71" w:rsidRPr="00C43A31" w:rsidRDefault="00F97C71" w:rsidP="00F97C71">
      <w:pPr>
        <w:pStyle w:val="a5"/>
        <w:widowControl/>
        <w:numPr>
          <w:ilvl w:val="0"/>
          <w:numId w:val="8"/>
        </w:numPr>
        <w:wordWrap w:val="0"/>
        <w:spacing w:line="320" w:lineRule="exact"/>
        <w:ind w:firstLineChars="0"/>
        <w:jc w:val="left"/>
        <w:rPr>
          <w:rFonts w:ascii="Simfa" w:hAnsi="Simfa" w:cs="Simfa"/>
          <w:kern w:val="0"/>
          <w:szCs w:val="21"/>
        </w:rPr>
      </w:pPr>
      <w:r w:rsidRPr="00C43A31">
        <w:rPr>
          <w:rFonts w:ascii="Simfa" w:hAnsi="Simfa" w:cs="Simfa" w:hint="eastAsia"/>
          <w:kern w:val="0"/>
          <w:szCs w:val="21"/>
        </w:rPr>
        <w:t>其它课程可以根据规定开设学期自行选择；</w:t>
      </w:r>
    </w:p>
    <w:p w:rsidR="00F97C71" w:rsidRPr="00C43A31" w:rsidRDefault="00F97C71" w:rsidP="00F97C71">
      <w:pPr>
        <w:pStyle w:val="a5"/>
        <w:widowControl/>
        <w:numPr>
          <w:ilvl w:val="0"/>
          <w:numId w:val="8"/>
        </w:numPr>
        <w:wordWrap w:val="0"/>
        <w:spacing w:line="320" w:lineRule="exact"/>
        <w:ind w:firstLineChars="0"/>
        <w:jc w:val="left"/>
        <w:rPr>
          <w:rFonts w:ascii="Simfa" w:hAnsi="Simfa" w:cs="Simfa"/>
          <w:kern w:val="0"/>
          <w:szCs w:val="21"/>
        </w:rPr>
      </w:pPr>
      <w:r w:rsidRPr="00C43A31">
        <w:rPr>
          <w:rFonts w:ascii="Simfa" w:hAnsi="Simfa" w:cs="Simfa" w:hint="eastAsia"/>
          <w:kern w:val="0"/>
          <w:szCs w:val="21"/>
        </w:rPr>
        <w:t>课程设计为单独一门课程，由各院系根据情况自行选择。</w:t>
      </w:r>
    </w:p>
    <w:p w:rsidR="00F97C71" w:rsidRPr="00A21EFB" w:rsidRDefault="00F97C71" w:rsidP="00F97C71">
      <w:pPr>
        <w:adjustRightInd w:val="0"/>
        <w:snapToGrid w:val="0"/>
        <w:ind w:firstLine="437"/>
        <w:rPr>
          <w:rFonts w:asciiTheme="minorEastAsia" w:eastAsiaTheme="minorEastAsia" w:hAnsiTheme="minorEastAsia"/>
          <w:b/>
          <w:bCs/>
          <w:sz w:val="28"/>
          <w:szCs w:val="28"/>
        </w:rPr>
      </w:pPr>
    </w:p>
    <w:p w:rsidR="00F97C71" w:rsidRPr="00A21FCE" w:rsidRDefault="00F97C71" w:rsidP="00F97C71">
      <w:pPr>
        <w:adjustRightInd w:val="0"/>
        <w:snapToGrid w:val="0"/>
        <w:ind w:firstLine="437"/>
        <w:rPr>
          <w:rFonts w:asciiTheme="minorEastAsia" w:eastAsiaTheme="minorEastAsia" w:hAnsiTheme="minorEastAsia"/>
          <w:b/>
          <w:bCs/>
          <w:sz w:val="24"/>
        </w:rPr>
      </w:pPr>
      <w:r w:rsidRPr="00A21FCE">
        <w:rPr>
          <w:rFonts w:asciiTheme="minorEastAsia" w:eastAsiaTheme="minorEastAsia" w:hAnsiTheme="minorEastAsia" w:cs="仿宋_GB2312"/>
          <w:b/>
          <w:bCs/>
          <w:sz w:val="24"/>
        </w:rPr>
        <w:t>2</w:t>
      </w:r>
      <w:r w:rsidRPr="00A21FCE">
        <w:rPr>
          <w:rFonts w:asciiTheme="minorEastAsia" w:eastAsiaTheme="minorEastAsia" w:hAnsiTheme="minorEastAsia" w:cs="仿宋_GB2312" w:hint="eastAsia"/>
          <w:b/>
          <w:bCs/>
          <w:sz w:val="24"/>
        </w:rPr>
        <w:t>、数学与自然科学类课程</w:t>
      </w:r>
    </w:p>
    <w:p w:rsidR="00F97C71" w:rsidRPr="00F97C71" w:rsidRDefault="00F97C71" w:rsidP="00F97C71">
      <w:pPr>
        <w:pStyle w:val="a5"/>
        <w:numPr>
          <w:ilvl w:val="0"/>
          <w:numId w:val="9"/>
        </w:numPr>
        <w:adjustRightInd w:val="0"/>
        <w:snapToGrid w:val="0"/>
        <w:ind w:firstLineChars="0"/>
        <w:rPr>
          <w:rFonts w:asciiTheme="minorEastAsia" w:eastAsiaTheme="minorEastAsia" w:hAnsiTheme="minorEastAsia" w:cs="仿宋_GB2312"/>
          <w:b/>
          <w:bCs/>
          <w:sz w:val="24"/>
        </w:rPr>
      </w:pPr>
      <w:r w:rsidRPr="00F97C71">
        <w:rPr>
          <w:rFonts w:asciiTheme="minorEastAsia" w:eastAsiaTheme="minorEastAsia" w:hAnsiTheme="minorEastAsia" w:cs="仿宋_GB2312" w:hint="eastAsia"/>
          <w:b/>
          <w:bCs/>
          <w:sz w:val="24"/>
        </w:rPr>
        <w:t>数学类课程</w:t>
      </w:r>
    </w:p>
    <w:p w:rsidR="00F97C71" w:rsidRPr="00F97C71" w:rsidRDefault="00F97C71" w:rsidP="00F97C71">
      <w:pPr>
        <w:adjustRightInd w:val="0"/>
        <w:snapToGrid w:val="0"/>
        <w:ind w:left="437" w:firstLineChars="750" w:firstLine="1800"/>
        <w:rPr>
          <w:rFonts w:asciiTheme="minorEastAsia" w:eastAsiaTheme="minorEastAsia" w:hAnsiTheme="minorEastAsia"/>
          <w:bCs/>
          <w:sz w:val="24"/>
        </w:rPr>
      </w:pPr>
      <w:r w:rsidRPr="00F97C71">
        <w:rPr>
          <w:rFonts w:asciiTheme="minorEastAsia" w:eastAsiaTheme="minorEastAsia" w:hAnsiTheme="minorEastAsia" w:hint="eastAsia"/>
          <w:bCs/>
          <w:sz w:val="24"/>
        </w:rPr>
        <w:t>表7  数学类课程设置</w:t>
      </w:r>
    </w:p>
    <w:tbl>
      <w:tblPr>
        <w:tblW w:w="9592" w:type="dxa"/>
        <w:jc w:val="center"/>
        <w:tblBorders>
          <w:top w:val="single" w:sz="8" w:space="0" w:color="111111"/>
          <w:left w:val="single" w:sz="8" w:space="0" w:color="111111"/>
          <w:bottom w:val="single" w:sz="8" w:space="0" w:color="111111"/>
          <w:right w:val="single" w:sz="8" w:space="0" w:color="111111"/>
          <w:insideH w:val="single" w:sz="8" w:space="0" w:color="111111"/>
          <w:insideV w:val="single" w:sz="8" w:space="0" w:color="111111"/>
        </w:tblBorders>
        <w:tblLook w:val="04A0" w:firstRow="1" w:lastRow="0" w:firstColumn="1" w:lastColumn="0" w:noHBand="0" w:noVBand="1"/>
      </w:tblPr>
      <w:tblGrid>
        <w:gridCol w:w="620"/>
        <w:gridCol w:w="1041"/>
        <w:gridCol w:w="1224"/>
        <w:gridCol w:w="579"/>
        <w:gridCol w:w="567"/>
        <w:gridCol w:w="851"/>
        <w:gridCol w:w="567"/>
        <w:gridCol w:w="708"/>
        <w:gridCol w:w="1560"/>
        <w:gridCol w:w="741"/>
        <w:gridCol w:w="1134"/>
      </w:tblGrid>
      <w:tr w:rsidR="003032B8" w:rsidRPr="00D9281C" w:rsidTr="0094484B">
        <w:trPr>
          <w:trHeight w:val="285"/>
          <w:jc w:val="center"/>
        </w:trPr>
        <w:tc>
          <w:tcPr>
            <w:tcW w:w="620" w:type="dxa"/>
            <w:shd w:val="clear" w:color="auto" w:fill="auto"/>
            <w:noWrap/>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序号</w:t>
            </w:r>
          </w:p>
        </w:tc>
        <w:tc>
          <w:tcPr>
            <w:tcW w:w="1041" w:type="dxa"/>
            <w:vAlign w:val="center"/>
          </w:tcPr>
          <w:p w:rsidR="003032B8" w:rsidRPr="00D9281C" w:rsidRDefault="003032B8" w:rsidP="003032B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hint="eastAsia"/>
                <w:color w:val="000000"/>
                <w:kern w:val="0"/>
                <w:sz w:val="18"/>
                <w:szCs w:val="18"/>
              </w:rPr>
              <w:t>课程代码</w:t>
            </w:r>
          </w:p>
        </w:tc>
        <w:tc>
          <w:tcPr>
            <w:tcW w:w="1224" w:type="dxa"/>
            <w:shd w:val="clear" w:color="auto" w:fill="auto"/>
            <w:noWrap/>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课程名称</w:t>
            </w:r>
          </w:p>
        </w:tc>
        <w:tc>
          <w:tcPr>
            <w:tcW w:w="579" w:type="dxa"/>
            <w:shd w:val="clear" w:color="auto" w:fill="auto"/>
            <w:noWrap/>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学分</w:t>
            </w:r>
          </w:p>
        </w:tc>
        <w:tc>
          <w:tcPr>
            <w:tcW w:w="567" w:type="dxa"/>
            <w:shd w:val="clear" w:color="auto" w:fill="auto"/>
            <w:noWrap/>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周学时</w:t>
            </w:r>
          </w:p>
        </w:tc>
        <w:tc>
          <w:tcPr>
            <w:tcW w:w="851" w:type="dxa"/>
            <w:shd w:val="clear" w:color="auto" w:fill="auto"/>
            <w:noWrap/>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总学时</w:t>
            </w:r>
          </w:p>
        </w:tc>
        <w:tc>
          <w:tcPr>
            <w:tcW w:w="567" w:type="dxa"/>
            <w:shd w:val="clear" w:color="auto" w:fill="auto"/>
            <w:noWrap/>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实践学时</w:t>
            </w:r>
          </w:p>
        </w:tc>
        <w:tc>
          <w:tcPr>
            <w:tcW w:w="708" w:type="dxa"/>
            <w:shd w:val="clear" w:color="auto" w:fill="auto"/>
            <w:noWrap/>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考核方式</w:t>
            </w:r>
          </w:p>
        </w:tc>
        <w:tc>
          <w:tcPr>
            <w:tcW w:w="1560" w:type="dxa"/>
            <w:shd w:val="clear" w:color="auto" w:fill="auto"/>
            <w:noWrap/>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适用专业</w:t>
            </w:r>
          </w:p>
        </w:tc>
        <w:tc>
          <w:tcPr>
            <w:tcW w:w="741" w:type="dxa"/>
            <w:shd w:val="clear" w:color="auto" w:fill="auto"/>
            <w:noWrap/>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开课学期</w:t>
            </w:r>
          </w:p>
        </w:tc>
        <w:tc>
          <w:tcPr>
            <w:tcW w:w="1134" w:type="dxa"/>
            <w:shd w:val="clear" w:color="auto" w:fill="auto"/>
            <w:noWrap/>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开课单位</w:t>
            </w:r>
          </w:p>
        </w:tc>
      </w:tr>
      <w:tr w:rsidR="003032B8" w:rsidRPr="00D9281C" w:rsidTr="0094484B">
        <w:trPr>
          <w:trHeight w:val="555"/>
          <w:jc w:val="center"/>
        </w:trPr>
        <w:tc>
          <w:tcPr>
            <w:tcW w:w="620"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1</w:t>
            </w:r>
          </w:p>
        </w:tc>
        <w:tc>
          <w:tcPr>
            <w:tcW w:w="1041" w:type="dxa"/>
            <w:vAlign w:val="center"/>
          </w:tcPr>
          <w:p w:rsidR="003032B8" w:rsidRDefault="003032B8" w:rsidP="003032B8">
            <w:pPr>
              <w:widowControl/>
              <w:wordWrap w:val="0"/>
              <w:spacing w:line="284" w:lineRule="atLeast"/>
              <w:jc w:val="center"/>
              <w:rPr>
                <w:rFonts w:asciiTheme="minorEastAsia" w:eastAsiaTheme="minorEastAsia" w:hAnsiTheme="minorEastAsia" w:cs="宋体"/>
                <w:color w:val="000000"/>
                <w:kern w:val="0"/>
                <w:sz w:val="18"/>
                <w:szCs w:val="18"/>
              </w:rPr>
            </w:pPr>
            <w:r w:rsidRPr="003032B8">
              <w:rPr>
                <w:rFonts w:asciiTheme="minorEastAsia" w:eastAsiaTheme="minorEastAsia" w:hAnsiTheme="minorEastAsia" w:cs="宋体"/>
                <w:color w:val="000000"/>
                <w:kern w:val="0"/>
                <w:sz w:val="18"/>
                <w:szCs w:val="18"/>
              </w:rPr>
              <w:t>0410025</w:t>
            </w:r>
          </w:p>
          <w:p w:rsidR="003032B8" w:rsidRPr="00D9281C" w:rsidRDefault="003032B8" w:rsidP="003032B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color w:val="000000"/>
                <w:kern w:val="0"/>
                <w:sz w:val="18"/>
                <w:szCs w:val="18"/>
              </w:rPr>
              <w:t>041002</w:t>
            </w:r>
            <w:r>
              <w:rPr>
                <w:rFonts w:asciiTheme="minorEastAsia" w:eastAsiaTheme="minorEastAsia" w:hAnsiTheme="minorEastAsia" w:cs="宋体" w:hint="eastAsia"/>
                <w:color w:val="000000"/>
                <w:kern w:val="0"/>
                <w:sz w:val="18"/>
                <w:szCs w:val="18"/>
              </w:rPr>
              <w:t>6</w:t>
            </w:r>
          </w:p>
        </w:tc>
        <w:tc>
          <w:tcPr>
            <w:tcW w:w="1224"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高等数学</w:t>
            </w:r>
            <w:r w:rsidRPr="00D9281C">
              <w:rPr>
                <w:rFonts w:asciiTheme="minorEastAsia" w:eastAsiaTheme="minorEastAsia" w:hAnsiTheme="minorEastAsia"/>
                <w:color w:val="000000"/>
                <w:kern w:val="0"/>
                <w:sz w:val="18"/>
                <w:szCs w:val="18"/>
              </w:rPr>
              <w:t>A</w:t>
            </w:r>
          </w:p>
        </w:tc>
        <w:tc>
          <w:tcPr>
            <w:tcW w:w="579"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4+6</w:t>
            </w:r>
          </w:p>
        </w:tc>
        <w:tc>
          <w:tcPr>
            <w:tcW w:w="567"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5+6</w:t>
            </w:r>
          </w:p>
        </w:tc>
        <w:tc>
          <w:tcPr>
            <w:tcW w:w="851"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64+96</w:t>
            </w:r>
          </w:p>
        </w:tc>
        <w:tc>
          <w:tcPr>
            <w:tcW w:w="567"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0</w:t>
            </w:r>
          </w:p>
        </w:tc>
        <w:tc>
          <w:tcPr>
            <w:tcW w:w="708"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考试</w:t>
            </w:r>
          </w:p>
        </w:tc>
        <w:tc>
          <w:tcPr>
            <w:tcW w:w="1560"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一般工科专业</w:t>
            </w:r>
          </w:p>
        </w:tc>
        <w:tc>
          <w:tcPr>
            <w:tcW w:w="741" w:type="dxa"/>
            <w:shd w:val="clear" w:color="auto" w:fill="auto"/>
            <w:vAlign w:val="center"/>
            <w:hideMark/>
          </w:tcPr>
          <w:p w:rsidR="003032B8" w:rsidRPr="00D9281C" w:rsidRDefault="003032B8" w:rsidP="00772F05">
            <w:pPr>
              <w:widowControl/>
              <w:adjustRightInd w:val="0"/>
              <w:snapToGrid w:val="0"/>
              <w:jc w:val="center"/>
              <w:rPr>
                <w:rFonts w:asciiTheme="minorEastAsia" w:eastAsiaTheme="minorEastAsia" w:hAnsiTheme="minorEastAsia"/>
                <w:kern w:val="0"/>
                <w:szCs w:val="21"/>
              </w:rPr>
            </w:pPr>
            <w:r w:rsidRPr="00D9281C">
              <w:rPr>
                <w:rFonts w:asciiTheme="minorEastAsia" w:eastAsiaTheme="minorEastAsia" w:hAnsiTheme="minorEastAsia"/>
                <w:kern w:val="0"/>
                <w:szCs w:val="21"/>
              </w:rPr>
              <w:t>1</w:t>
            </w:r>
            <w:r w:rsidRPr="00D9281C">
              <w:rPr>
                <w:rFonts w:asciiTheme="minorEastAsia" w:eastAsiaTheme="minorEastAsia" w:hAnsiTheme="minorEastAsia" w:cs="仿宋_GB2312" w:hint="eastAsia"/>
                <w:kern w:val="0"/>
                <w:szCs w:val="21"/>
              </w:rPr>
              <w:t>-</w:t>
            </w:r>
            <w:r w:rsidRPr="00D9281C">
              <w:rPr>
                <w:rFonts w:asciiTheme="minorEastAsia" w:eastAsiaTheme="minorEastAsia" w:hAnsiTheme="minorEastAsia"/>
                <w:kern w:val="0"/>
                <w:szCs w:val="21"/>
              </w:rPr>
              <w:t>2</w:t>
            </w:r>
          </w:p>
        </w:tc>
        <w:tc>
          <w:tcPr>
            <w:tcW w:w="1134" w:type="dxa"/>
            <w:vMerge w:val="restart"/>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计算机与网络安全学院</w:t>
            </w:r>
          </w:p>
        </w:tc>
      </w:tr>
      <w:tr w:rsidR="003032B8" w:rsidRPr="00D9281C" w:rsidTr="0094484B">
        <w:trPr>
          <w:trHeight w:val="555"/>
          <w:jc w:val="center"/>
        </w:trPr>
        <w:tc>
          <w:tcPr>
            <w:tcW w:w="620"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2</w:t>
            </w:r>
          </w:p>
        </w:tc>
        <w:tc>
          <w:tcPr>
            <w:tcW w:w="1041" w:type="dxa"/>
            <w:vAlign w:val="center"/>
          </w:tcPr>
          <w:p w:rsidR="003032B8" w:rsidRDefault="003032B8" w:rsidP="003032B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color w:val="000000"/>
                <w:kern w:val="0"/>
                <w:sz w:val="18"/>
                <w:szCs w:val="18"/>
              </w:rPr>
              <w:t>041002</w:t>
            </w:r>
            <w:r>
              <w:rPr>
                <w:rFonts w:asciiTheme="minorEastAsia" w:eastAsiaTheme="minorEastAsia" w:hAnsiTheme="minorEastAsia" w:cs="宋体" w:hint="eastAsia"/>
                <w:color w:val="000000"/>
                <w:kern w:val="0"/>
                <w:sz w:val="18"/>
                <w:szCs w:val="18"/>
              </w:rPr>
              <w:t>7</w:t>
            </w:r>
          </w:p>
          <w:p w:rsidR="003032B8" w:rsidRPr="00D9281C" w:rsidRDefault="003032B8" w:rsidP="003032B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color w:val="000000"/>
                <w:kern w:val="0"/>
                <w:sz w:val="18"/>
                <w:szCs w:val="18"/>
              </w:rPr>
              <w:t>041002</w:t>
            </w:r>
            <w:r>
              <w:rPr>
                <w:rFonts w:asciiTheme="minorEastAsia" w:eastAsiaTheme="minorEastAsia" w:hAnsiTheme="minorEastAsia" w:cs="宋体" w:hint="eastAsia"/>
                <w:color w:val="000000"/>
                <w:kern w:val="0"/>
                <w:sz w:val="18"/>
                <w:szCs w:val="18"/>
              </w:rPr>
              <w:t>8</w:t>
            </w:r>
          </w:p>
        </w:tc>
        <w:tc>
          <w:tcPr>
            <w:tcW w:w="1224"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高等数学</w:t>
            </w:r>
            <w:r w:rsidRPr="00D9281C">
              <w:rPr>
                <w:rFonts w:asciiTheme="minorEastAsia" w:eastAsiaTheme="minorEastAsia" w:hAnsiTheme="minorEastAsia"/>
                <w:color w:val="000000"/>
                <w:kern w:val="0"/>
                <w:sz w:val="18"/>
                <w:szCs w:val="18"/>
              </w:rPr>
              <w:t>B</w:t>
            </w:r>
          </w:p>
        </w:tc>
        <w:tc>
          <w:tcPr>
            <w:tcW w:w="579"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3+5</w:t>
            </w:r>
          </w:p>
        </w:tc>
        <w:tc>
          <w:tcPr>
            <w:tcW w:w="567"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4+5</w:t>
            </w:r>
          </w:p>
        </w:tc>
        <w:tc>
          <w:tcPr>
            <w:tcW w:w="851"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48+80</w:t>
            </w:r>
          </w:p>
        </w:tc>
        <w:tc>
          <w:tcPr>
            <w:tcW w:w="567"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0</w:t>
            </w:r>
          </w:p>
        </w:tc>
        <w:tc>
          <w:tcPr>
            <w:tcW w:w="708"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考试</w:t>
            </w:r>
          </w:p>
        </w:tc>
        <w:tc>
          <w:tcPr>
            <w:tcW w:w="1560"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经管类专业</w:t>
            </w:r>
          </w:p>
        </w:tc>
        <w:tc>
          <w:tcPr>
            <w:tcW w:w="741" w:type="dxa"/>
            <w:shd w:val="clear" w:color="auto" w:fill="auto"/>
            <w:vAlign w:val="center"/>
            <w:hideMark/>
          </w:tcPr>
          <w:p w:rsidR="003032B8" w:rsidRPr="00D9281C" w:rsidRDefault="003032B8" w:rsidP="00772F05">
            <w:pPr>
              <w:widowControl/>
              <w:adjustRightInd w:val="0"/>
              <w:snapToGrid w:val="0"/>
              <w:jc w:val="center"/>
              <w:rPr>
                <w:rFonts w:asciiTheme="minorEastAsia" w:eastAsiaTheme="minorEastAsia" w:hAnsiTheme="minorEastAsia"/>
                <w:kern w:val="0"/>
                <w:szCs w:val="21"/>
              </w:rPr>
            </w:pPr>
            <w:r w:rsidRPr="00D9281C">
              <w:rPr>
                <w:rFonts w:asciiTheme="minorEastAsia" w:eastAsiaTheme="minorEastAsia" w:hAnsiTheme="minorEastAsia"/>
                <w:kern w:val="0"/>
                <w:szCs w:val="21"/>
              </w:rPr>
              <w:t>1</w:t>
            </w:r>
            <w:r w:rsidRPr="00D9281C">
              <w:rPr>
                <w:rFonts w:asciiTheme="minorEastAsia" w:eastAsiaTheme="minorEastAsia" w:hAnsiTheme="minorEastAsia" w:cs="仿宋_GB2312" w:hint="eastAsia"/>
                <w:kern w:val="0"/>
                <w:szCs w:val="21"/>
              </w:rPr>
              <w:t>-</w:t>
            </w:r>
            <w:r w:rsidRPr="00D9281C">
              <w:rPr>
                <w:rFonts w:asciiTheme="minorEastAsia" w:eastAsiaTheme="minorEastAsia" w:hAnsiTheme="minorEastAsia"/>
                <w:kern w:val="0"/>
                <w:szCs w:val="21"/>
              </w:rPr>
              <w:t>2</w:t>
            </w:r>
          </w:p>
        </w:tc>
        <w:tc>
          <w:tcPr>
            <w:tcW w:w="1134" w:type="dxa"/>
            <w:vMerge/>
            <w:vAlign w:val="center"/>
            <w:hideMark/>
          </w:tcPr>
          <w:p w:rsidR="003032B8" w:rsidRPr="00D9281C" w:rsidRDefault="003032B8" w:rsidP="00772F05">
            <w:pPr>
              <w:widowControl/>
              <w:jc w:val="left"/>
              <w:rPr>
                <w:rFonts w:asciiTheme="minorEastAsia" w:eastAsiaTheme="minorEastAsia" w:hAnsiTheme="minorEastAsia" w:cs="宋体"/>
                <w:color w:val="000000"/>
                <w:kern w:val="0"/>
                <w:sz w:val="18"/>
                <w:szCs w:val="18"/>
              </w:rPr>
            </w:pPr>
          </w:p>
        </w:tc>
      </w:tr>
      <w:tr w:rsidR="003032B8" w:rsidRPr="00D9281C" w:rsidTr="0094484B">
        <w:trPr>
          <w:trHeight w:val="780"/>
          <w:jc w:val="center"/>
        </w:trPr>
        <w:tc>
          <w:tcPr>
            <w:tcW w:w="620"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3</w:t>
            </w:r>
          </w:p>
        </w:tc>
        <w:tc>
          <w:tcPr>
            <w:tcW w:w="1041" w:type="dxa"/>
            <w:vAlign w:val="center"/>
          </w:tcPr>
          <w:p w:rsidR="003032B8" w:rsidRDefault="003032B8" w:rsidP="003032B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color w:val="000000"/>
                <w:kern w:val="0"/>
                <w:sz w:val="18"/>
                <w:szCs w:val="18"/>
              </w:rPr>
              <w:t>041002</w:t>
            </w:r>
            <w:r>
              <w:rPr>
                <w:rFonts w:asciiTheme="minorEastAsia" w:eastAsiaTheme="minorEastAsia" w:hAnsiTheme="minorEastAsia" w:cs="宋体" w:hint="eastAsia"/>
                <w:color w:val="000000"/>
                <w:kern w:val="0"/>
                <w:sz w:val="18"/>
                <w:szCs w:val="18"/>
              </w:rPr>
              <w:t>9</w:t>
            </w:r>
          </w:p>
          <w:p w:rsidR="003032B8" w:rsidRPr="00D9281C" w:rsidRDefault="003032B8" w:rsidP="003032B8">
            <w:pPr>
              <w:widowControl/>
              <w:wordWrap w:val="0"/>
              <w:spacing w:line="284" w:lineRule="atLeast"/>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color w:val="000000"/>
                <w:kern w:val="0"/>
                <w:sz w:val="18"/>
                <w:szCs w:val="18"/>
              </w:rPr>
              <w:t>04100</w:t>
            </w:r>
            <w:r>
              <w:rPr>
                <w:rFonts w:asciiTheme="minorEastAsia" w:eastAsiaTheme="minorEastAsia" w:hAnsiTheme="minorEastAsia" w:cs="宋体" w:hint="eastAsia"/>
                <w:color w:val="000000"/>
                <w:kern w:val="0"/>
                <w:sz w:val="18"/>
                <w:szCs w:val="18"/>
              </w:rPr>
              <w:t>30</w:t>
            </w:r>
          </w:p>
        </w:tc>
        <w:tc>
          <w:tcPr>
            <w:tcW w:w="1224"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高等数学</w:t>
            </w:r>
            <w:r w:rsidRPr="00D9281C">
              <w:rPr>
                <w:rFonts w:asciiTheme="minorEastAsia" w:eastAsiaTheme="minorEastAsia" w:hAnsiTheme="minorEastAsia"/>
                <w:color w:val="000000"/>
                <w:kern w:val="0"/>
                <w:sz w:val="18"/>
                <w:szCs w:val="18"/>
              </w:rPr>
              <w:t>C</w:t>
            </w:r>
          </w:p>
        </w:tc>
        <w:tc>
          <w:tcPr>
            <w:tcW w:w="579"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5+</w:t>
            </w:r>
            <w:r>
              <w:rPr>
                <w:rFonts w:asciiTheme="minorEastAsia" w:eastAsiaTheme="minorEastAsia" w:hAnsiTheme="minorEastAsia" w:hint="eastAsia"/>
                <w:color w:val="000000"/>
                <w:kern w:val="0"/>
                <w:sz w:val="18"/>
                <w:szCs w:val="18"/>
              </w:rPr>
              <w:t>6</w:t>
            </w:r>
          </w:p>
        </w:tc>
        <w:tc>
          <w:tcPr>
            <w:tcW w:w="567"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6+6</w:t>
            </w:r>
          </w:p>
        </w:tc>
        <w:tc>
          <w:tcPr>
            <w:tcW w:w="851"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8</w:t>
            </w:r>
            <w:r>
              <w:rPr>
                <w:rFonts w:asciiTheme="minorEastAsia" w:eastAsiaTheme="minorEastAsia" w:hAnsiTheme="minorEastAsia" w:hint="eastAsia"/>
                <w:color w:val="000000"/>
                <w:kern w:val="0"/>
                <w:sz w:val="18"/>
                <w:szCs w:val="18"/>
              </w:rPr>
              <w:t>0</w:t>
            </w:r>
            <w:r w:rsidRPr="00D9281C">
              <w:rPr>
                <w:rFonts w:asciiTheme="minorEastAsia" w:eastAsiaTheme="minorEastAsia" w:hAnsiTheme="minorEastAsia"/>
                <w:color w:val="000000"/>
                <w:kern w:val="0"/>
                <w:sz w:val="18"/>
                <w:szCs w:val="18"/>
              </w:rPr>
              <w:t>+</w:t>
            </w:r>
            <w:r>
              <w:rPr>
                <w:rFonts w:asciiTheme="minorEastAsia" w:eastAsiaTheme="minorEastAsia" w:hAnsiTheme="minorEastAsia" w:hint="eastAsia"/>
                <w:color w:val="000000"/>
                <w:kern w:val="0"/>
                <w:sz w:val="18"/>
                <w:szCs w:val="18"/>
              </w:rPr>
              <w:t>96</w:t>
            </w:r>
          </w:p>
        </w:tc>
        <w:tc>
          <w:tcPr>
            <w:tcW w:w="567"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0</w:t>
            </w:r>
          </w:p>
        </w:tc>
        <w:tc>
          <w:tcPr>
            <w:tcW w:w="708"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考试</w:t>
            </w:r>
          </w:p>
        </w:tc>
        <w:tc>
          <w:tcPr>
            <w:tcW w:w="1560"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对数学要求较高的工科专业</w:t>
            </w:r>
          </w:p>
        </w:tc>
        <w:tc>
          <w:tcPr>
            <w:tcW w:w="741" w:type="dxa"/>
            <w:shd w:val="clear" w:color="auto" w:fill="auto"/>
            <w:vAlign w:val="center"/>
            <w:hideMark/>
          </w:tcPr>
          <w:p w:rsidR="003032B8" w:rsidRPr="00D9281C" w:rsidRDefault="003032B8" w:rsidP="00772F05">
            <w:pPr>
              <w:widowControl/>
              <w:adjustRightInd w:val="0"/>
              <w:snapToGrid w:val="0"/>
              <w:jc w:val="center"/>
              <w:rPr>
                <w:rFonts w:asciiTheme="minorEastAsia" w:eastAsiaTheme="minorEastAsia" w:hAnsiTheme="minorEastAsia"/>
                <w:kern w:val="0"/>
                <w:szCs w:val="21"/>
              </w:rPr>
            </w:pPr>
            <w:r w:rsidRPr="00D9281C">
              <w:rPr>
                <w:rFonts w:asciiTheme="minorEastAsia" w:eastAsiaTheme="minorEastAsia" w:hAnsiTheme="minorEastAsia"/>
                <w:kern w:val="0"/>
                <w:szCs w:val="21"/>
              </w:rPr>
              <w:t>1</w:t>
            </w:r>
            <w:r w:rsidRPr="00D9281C">
              <w:rPr>
                <w:rFonts w:asciiTheme="minorEastAsia" w:eastAsiaTheme="minorEastAsia" w:hAnsiTheme="minorEastAsia" w:cs="仿宋_GB2312" w:hint="eastAsia"/>
                <w:kern w:val="0"/>
                <w:szCs w:val="21"/>
              </w:rPr>
              <w:t>-</w:t>
            </w:r>
            <w:r w:rsidRPr="00D9281C">
              <w:rPr>
                <w:rFonts w:asciiTheme="minorEastAsia" w:eastAsiaTheme="minorEastAsia" w:hAnsiTheme="minorEastAsia"/>
                <w:kern w:val="0"/>
                <w:szCs w:val="21"/>
              </w:rPr>
              <w:t>2</w:t>
            </w:r>
          </w:p>
        </w:tc>
        <w:tc>
          <w:tcPr>
            <w:tcW w:w="1134" w:type="dxa"/>
            <w:vMerge/>
            <w:vAlign w:val="center"/>
            <w:hideMark/>
          </w:tcPr>
          <w:p w:rsidR="003032B8" w:rsidRPr="00D9281C" w:rsidRDefault="003032B8" w:rsidP="00772F05">
            <w:pPr>
              <w:widowControl/>
              <w:jc w:val="left"/>
              <w:rPr>
                <w:rFonts w:asciiTheme="minorEastAsia" w:eastAsiaTheme="minorEastAsia" w:hAnsiTheme="minorEastAsia" w:cs="宋体"/>
                <w:color w:val="000000"/>
                <w:kern w:val="0"/>
                <w:sz w:val="18"/>
                <w:szCs w:val="18"/>
              </w:rPr>
            </w:pPr>
          </w:p>
        </w:tc>
      </w:tr>
      <w:tr w:rsidR="003032B8" w:rsidRPr="00D9281C" w:rsidTr="0094484B">
        <w:trPr>
          <w:trHeight w:val="780"/>
          <w:jc w:val="center"/>
        </w:trPr>
        <w:tc>
          <w:tcPr>
            <w:tcW w:w="620"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4</w:t>
            </w:r>
          </w:p>
        </w:tc>
        <w:tc>
          <w:tcPr>
            <w:tcW w:w="1041" w:type="dxa"/>
            <w:vAlign w:val="center"/>
          </w:tcPr>
          <w:p w:rsidR="003032B8" w:rsidRPr="00D9281C" w:rsidRDefault="003032B8" w:rsidP="003032B8">
            <w:pPr>
              <w:widowControl/>
              <w:wordWrap w:val="0"/>
              <w:spacing w:line="284" w:lineRule="atLeast"/>
              <w:jc w:val="center"/>
              <w:rPr>
                <w:rFonts w:asciiTheme="minorEastAsia" w:eastAsiaTheme="minorEastAsia" w:hAnsiTheme="minorEastAsia" w:cs="宋体"/>
                <w:color w:val="000000"/>
                <w:kern w:val="0"/>
                <w:sz w:val="18"/>
                <w:szCs w:val="18"/>
              </w:rPr>
            </w:pPr>
            <w:r w:rsidRPr="003032B8">
              <w:rPr>
                <w:rFonts w:asciiTheme="minorEastAsia" w:eastAsiaTheme="minorEastAsia" w:hAnsiTheme="minorEastAsia" w:cs="宋体"/>
                <w:color w:val="000000"/>
                <w:kern w:val="0"/>
                <w:sz w:val="18"/>
                <w:szCs w:val="18"/>
              </w:rPr>
              <w:t>0410031</w:t>
            </w:r>
          </w:p>
        </w:tc>
        <w:tc>
          <w:tcPr>
            <w:tcW w:w="1224"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线性代数</w:t>
            </w:r>
          </w:p>
        </w:tc>
        <w:tc>
          <w:tcPr>
            <w:tcW w:w="579"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2.5</w:t>
            </w:r>
          </w:p>
        </w:tc>
        <w:tc>
          <w:tcPr>
            <w:tcW w:w="567"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4</w:t>
            </w:r>
          </w:p>
        </w:tc>
        <w:tc>
          <w:tcPr>
            <w:tcW w:w="851"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40</w:t>
            </w:r>
          </w:p>
        </w:tc>
        <w:tc>
          <w:tcPr>
            <w:tcW w:w="567"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0</w:t>
            </w:r>
          </w:p>
        </w:tc>
        <w:tc>
          <w:tcPr>
            <w:tcW w:w="708"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考试</w:t>
            </w:r>
          </w:p>
        </w:tc>
        <w:tc>
          <w:tcPr>
            <w:tcW w:w="1560"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理工类、经管类专业</w:t>
            </w:r>
          </w:p>
        </w:tc>
        <w:tc>
          <w:tcPr>
            <w:tcW w:w="741" w:type="dxa"/>
            <w:shd w:val="clear" w:color="auto" w:fill="auto"/>
            <w:vAlign w:val="center"/>
            <w:hideMark/>
          </w:tcPr>
          <w:p w:rsidR="003032B8" w:rsidRPr="00D9281C" w:rsidRDefault="003032B8" w:rsidP="00772F05">
            <w:pPr>
              <w:widowControl/>
              <w:adjustRightInd w:val="0"/>
              <w:snapToGrid w:val="0"/>
              <w:jc w:val="center"/>
              <w:rPr>
                <w:rFonts w:asciiTheme="minorEastAsia" w:eastAsiaTheme="minorEastAsia" w:hAnsiTheme="minorEastAsia"/>
                <w:kern w:val="0"/>
                <w:szCs w:val="21"/>
              </w:rPr>
            </w:pPr>
            <w:r w:rsidRPr="00D9281C">
              <w:rPr>
                <w:rFonts w:asciiTheme="minorEastAsia" w:eastAsiaTheme="minorEastAsia" w:hAnsiTheme="minorEastAsia" w:hint="eastAsia"/>
                <w:kern w:val="0"/>
                <w:szCs w:val="21"/>
              </w:rPr>
              <w:t>2</w:t>
            </w:r>
          </w:p>
        </w:tc>
        <w:tc>
          <w:tcPr>
            <w:tcW w:w="1134" w:type="dxa"/>
            <w:vMerge/>
            <w:vAlign w:val="center"/>
            <w:hideMark/>
          </w:tcPr>
          <w:p w:rsidR="003032B8" w:rsidRPr="00D9281C" w:rsidRDefault="003032B8" w:rsidP="00772F05">
            <w:pPr>
              <w:widowControl/>
              <w:jc w:val="left"/>
              <w:rPr>
                <w:rFonts w:asciiTheme="minorEastAsia" w:eastAsiaTheme="minorEastAsia" w:hAnsiTheme="minorEastAsia" w:cs="宋体"/>
                <w:color w:val="000000"/>
                <w:kern w:val="0"/>
                <w:sz w:val="18"/>
                <w:szCs w:val="18"/>
              </w:rPr>
            </w:pPr>
          </w:p>
        </w:tc>
      </w:tr>
      <w:tr w:rsidR="003032B8" w:rsidRPr="00D9281C" w:rsidTr="0094484B">
        <w:trPr>
          <w:trHeight w:val="780"/>
          <w:jc w:val="center"/>
        </w:trPr>
        <w:tc>
          <w:tcPr>
            <w:tcW w:w="620"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5</w:t>
            </w:r>
          </w:p>
        </w:tc>
        <w:tc>
          <w:tcPr>
            <w:tcW w:w="1041" w:type="dxa"/>
            <w:vAlign w:val="center"/>
          </w:tcPr>
          <w:p w:rsidR="003032B8" w:rsidRPr="00D9281C" w:rsidRDefault="003032B8" w:rsidP="003032B8">
            <w:pPr>
              <w:widowControl/>
              <w:wordWrap w:val="0"/>
              <w:spacing w:line="284" w:lineRule="atLeast"/>
              <w:jc w:val="center"/>
              <w:rPr>
                <w:rFonts w:asciiTheme="minorEastAsia" w:eastAsiaTheme="minorEastAsia" w:hAnsiTheme="minorEastAsia" w:cs="宋体"/>
                <w:color w:val="000000"/>
                <w:kern w:val="0"/>
                <w:sz w:val="18"/>
                <w:szCs w:val="18"/>
              </w:rPr>
            </w:pPr>
            <w:r w:rsidRPr="003032B8">
              <w:rPr>
                <w:rFonts w:asciiTheme="minorEastAsia" w:eastAsiaTheme="minorEastAsia" w:hAnsiTheme="minorEastAsia" w:cs="宋体"/>
                <w:color w:val="000000"/>
                <w:kern w:val="0"/>
                <w:sz w:val="18"/>
                <w:szCs w:val="18"/>
              </w:rPr>
              <w:t>0410032</w:t>
            </w:r>
          </w:p>
        </w:tc>
        <w:tc>
          <w:tcPr>
            <w:tcW w:w="1224"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概率论与数理统计</w:t>
            </w:r>
          </w:p>
        </w:tc>
        <w:tc>
          <w:tcPr>
            <w:tcW w:w="579"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3.5</w:t>
            </w:r>
          </w:p>
        </w:tc>
        <w:tc>
          <w:tcPr>
            <w:tcW w:w="567"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4</w:t>
            </w:r>
          </w:p>
        </w:tc>
        <w:tc>
          <w:tcPr>
            <w:tcW w:w="851"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56</w:t>
            </w:r>
          </w:p>
        </w:tc>
        <w:tc>
          <w:tcPr>
            <w:tcW w:w="567"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0</w:t>
            </w:r>
          </w:p>
        </w:tc>
        <w:tc>
          <w:tcPr>
            <w:tcW w:w="708"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考试</w:t>
            </w:r>
          </w:p>
        </w:tc>
        <w:tc>
          <w:tcPr>
            <w:tcW w:w="1560"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理工类、经管类专业</w:t>
            </w:r>
          </w:p>
        </w:tc>
        <w:tc>
          <w:tcPr>
            <w:tcW w:w="741" w:type="dxa"/>
            <w:shd w:val="clear" w:color="auto" w:fill="auto"/>
            <w:vAlign w:val="center"/>
            <w:hideMark/>
          </w:tcPr>
          <w:p w:rsidR="003032B8" w:rsidRPr="00D9281C" w:rsidRDefault="003032B8" w:rsidP="00772F05">
            <w:pPr>
              <w:widowControl/>
              <w:adjustRightInd w:val="0"/>
              <w:snapToGrid w:val="0"/>
              <w:jc w:val="center"/>
              <w:rPr>
                <w:rFonts w:asciiTheme="minorEastAsia" w:eastAsiaTheme="minorEastAsia" w:hAnsiTheme="minorEastAsia"/>
                <w:kern w:val="0"/>
                <w:szCs w:val="21"/>
              </w:rPr>
            </w:pPr>
            <w:r w:rsidRPr="00D9281C">
              <w:rPr>
                <w:rFonts w:asciiTheme="minorEastAsia" w:eastAsiaTheme="minorEastAsia" w:hAnsiTheme="minorEastAsia" w:hint="eastAsia"/>
                <w:kern w:val="0"/>
                <w:szCs w:val="21"/>
              </w:rPr>
              <w:t>3</w:t>
            </w:r>
          </w:p>
        </w:tc>
        <w:tc>
          <w:tcPr>
            <w:tcW w:w="1134" w:type="dxa"/>
            <w:vMerge/>
            <w:vAlign w:val="center"/>
            <w:hideMark/>
          </w:tcPr>
          <w:p w:rsidR="003032B8" w:rsidRPr="00D9281C" w:rsidRDefault="003032B8" w:rsidP="00772F05">
            <w:pPr>
              <w:widowControl/>
              <w:jc w:val="left"/>
              <w:rPr>
                <w:rFonts w:asciiTheme="minorEastAsia" w:eastAsiaTheme="minorEastAsia" w:hAnsiTheme="minorEastAsia" w:cs="宋体"/>
                <w:color w:val="000000"/>
                <w:kern w:val="0"/>
                <w:sz w:val="18"/>
                <w:szCs w:val="18"/>
              </w:rPr>
            </w:pPr>
          </w:p>
        </w:tc>
      </w:tr>
      <w:tr w:rsidR="003032B8" w:rsidRPr="00D9281C" w:rsidTr="0094484B">
        <w:trPr>
          <w:trHeight w:val="1290"/>
          <w:jc w:val="center"/>
        </w:trPr>
        <w:tc>
          <w:tcPr>
            <w:tcW w:w="620"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6</w:t>
            </w:r>
          </w:p>
        </w:tc>
        <w:tc>
          <w:tcPr>
            <w:tcW w:w="1041" w:type="dxa"/>
            <w:vAlign w:val="center"/>
          </w:tcPr>
          <w:p w:rsidR="003032B8" w:rsidRPr="00D9281C" w:rsidRDefault="003032B8" w:rsidP="003032B8">
            <w:pPr>
              <w:widowControl/>
              <w:wordWrap w:val="0"/>
              <w:spacing w:line="284" w:lineRule="atLeast"/>
              <w:jc w:val="center"/>
              <w:rPr>
                <w:rFonts w:asciiTheme="minorEastAsia" w:eastAsiaTheme="minorEastAsia" w:hAnsiTheme="minorEastAsia" w:cs="宋体"/>
                <w:color w:val="000000"/>
                <w:kern w:val="0"/>
                <w:sz w:val="18"/>
                <w:szCs w:val="18"/>
              </w:rPr>
            </w:pPr>
            <w:r w:rsidRPr="003032B8">
              <w:rPr>
                <w:rFonts w:asciiTheme="minorEastAsia" w:eastAsiaTheme="minorEastAsia" w:hAnsiTheme="minorEastAsia" w:cs="宋体"/>
                <w:color w:val="000000"/>
                <w:kern w:val="0"/>
                <w:sz w:val="18"/>
                <w:szCs w:val="18"/>
              </w:rPr>
              <w:t>0410033</w:t>
            </w:r>
          </w:p>
        </w:tc>
        <w:tc>
          <w:tcPr>
            <w:tcW w:w="1224"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大学文科数学</w:t>
            </w:r>
          </w:p>
        </w:tc>
        <w:tc>
          <w:tcPr>
            <w:tcW w:w="579"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3</w:t>
            </w:r>
          </w:p>
        </w:tc>
        <w:tc>
          <w:tcPr>
            <w:tcW w:w="567"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3</w:t>
            </w:r>
          </w:p>
        </w:tc>
        <w:tc>
          <w:tcPr>
            <w:tcW w:w="851"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48</w:t>
            </w:r>
          </w:p>
        </w:tc>
        <w:tc>
          <w:tcPr>
            <w:tcW w:w="567"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0</w:t>
            </w:r>
          </w:p>
        </w:tc>
        <w:tc>
          <w:tcPr>
            <w:tcW w:w="708"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考试</w:t>
            </w:r>
          </w:p>
        </w:tc>
        <w:tc>
          <w:tcPr>
            <w:tcW w:w="1560"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对微积分有基本认知要求的人文社科专业</w:t>
            </w:r>
          </w:p>
        </w:tc>
        <w:tc>
          <w:tcPr>
            <w:tcW w:w="741" w:type="dxa"/>
            <w:shd w:val="clear" w:color="auto" w:fill="auto"/>
            <w:vAlign w:val="center"/>
            <w:hideMark/>
          </w:tcPr>
          <w:p w:rsidR="003032B8" w:rsidRPr="00D9281C" w:rsidRDefault="003032B8" w:rsidP="00772F05">
            <w:pPr>
              <w:widowControl/>
              <w:adjustRightInd w:val="0"/>
              <w:snapToGrid w:val="0"/>
              <w:jc w:val="center"/>
              <w:rPr>
                <w:rFonts w:asciiTheme="minorEastAsia" w:eastAsiaTheme="minorEastAsia" w:hAnsiTheme="minorEastAsia"/>
                <w:kern w:val="0"/>
                <w:szCs w:val="21"/>
              </w:rPr>
            </w:pPr>
            <w:r w:rsidRPr="00D9281C">
              <w:rPr>
                <w:rFonts w:asciiTheme="minorEastAsia" w:eastAsiaTheme="minorEastAsia" w:hAnsiTheme="minorEastAsia"/>
                <w:kern w:val="0"/>
                <w:szCs w:val="21"/>
              </w:rPr>
              <w:t>1</w:t>
            </w:r>
            <w:r w:rsidRPr="00D9281C">
              <w:rPr>
                <w:rFonts w:asciiTheme="minorEastAsia" w:eastAsiaTheme="minorEastAsia" w:hAnsiTheme="minorEastAsia" w:hint="eastAsia"/>
                <w:kern w:val="0"/>
                <w:szCs w:val="21"/>
              </w:rPr>
              <w:t>/2/</w:t>
            </w:r>
            <w:r w:rsidRPr="00D9281C">
              <w:rPr>
                <w:rFonts w:asciiTheme="minorEastAsia" w:eastAsiaTheme="minorEastAsia" w:hAnsiTheme="minorEastAsia"/>
                <w:kern w:val="0"/>
                <w:szCs w:val="21"/>
              </w:rPr>
              <w:t>3</w:t>
            </w:r>
          </w:p>
        </w:tc>
        <w:tc>
          <w:tcPr>
            <w:tcW w:w="1134" w:type="dxa"/>
            <w:vMerge/>
            <w:vAlign w:val="center"/>
            <w:hideMark/>
          </w:tcPr>
          <w:p w:rsidR="003032B8" w:rsidRPr="00D9281C" w:rsidRDefault="003032B8" w:rsidP="00772F05">
            <w:pPr>
              <w:widowControl/>
              <w:jc w:val="left"/>
              <w:rPr>
                <w:rFonts w:asciiTheme="minorEastAsia" w:eastAsiaTheme="minorEastAsia" w:hAnsiTheme="minorEastAsia" w:cs="宋体"/>
                <w:color w:val="000000"/>
                <w:kern w:val="0"/>
                <w:sz w:val="18"/>
                <w:szCs w:val="18"/>
              </w:rPr>
            </w:pPr>
          </w:p>
        </w:tc>
      </w:tr>
      <w:tr w:rsidR="003032B8" w:rsidRPr="00D9281C" w:rsidTr="0094484B">
        <w:trPr>
          <w:trHeight w:val="780"/>
          <w:jc w:val="center"/>
        </w:trPr>
        <w:tc>
          <w:tcPr>
            <w:tcW w:w="620"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7</w:t>
            </w:r>
          </w:p>
        </w:tc>
        <w:tc>
          <w:tcPr>
            <w:tcW w:w="1041" w:type="dxa"/>
            <w:vAlign w:val="center"/>
          </w:tcPr>
          <w:p w:rsidR="003032B8" w:rsidRPr="00D9281C" w:rsidRDefault="003032B8" w:rsidP="003032B8">
            <w:pPr>
              <w:widowControl/>
              <w:wordWrap w:val="0"/>
              <w:spacing w:line="284" w:lineRule="atLeast"/>
              <w:jc w:val="center"/>
              <w:rPr>
                <w:rFonts w:asciiTheme="minorEastAsia" w:eastAsiaTheme="minorEastAsia" w:hAnsiTheme="minorEastAsia" w:cs="宋体"/>
                <w:color w:val="000000"/>
                <w:kern w:val="0"/>
                <w:sz w:val="18"/>
                <w:szCs w:val="18"/>
              </w:rPr>
            </w:pPr>
            <w:r w:rsidRPr="003032B8">
              <w:rPr>
                <w:rFonts w:asciiTheme="minorEastAsia" w:eastAsiaTheme="minorEastAsia" w:hAnsiTheme="minorEastAsia" w:cs="宋体"/>
                <w:color w:val="000000"/>
                <w:kern w:val="0"/>
                <w:sz w:val="18"/>
                <w:szCs w:val="18"/>
              </w:rPr>
              <w:t>0410034</w:t>
            </w:r>
          </w:p>
        </w:tc>
        <w:tc>
          <w:tcPr>
            <w:tcW w:w="1224"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复变函数与积分变换</w:t>
            </w:r>
          </w:p>
        </w:tc>
        <w:tc>
          <w:tcPr>
            <w:tcW w:w="579"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3</w:t>
            </w:r>
          </w:p>
        </w:tc>
        <w:tc>
          <w:tcPr>
            <w:tcW w:w="567"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3</w:t>
            </w:r>
          </w:p>
        </w:tc>
        <w:tc>
          <w:tcPr>
            <w:tcW w:w="851"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48</w:t>
            </w:r>
          </w:p>
        </w:tc>
        <w:tc>
          <w:tcPr>
            <w:tcW w:w="567"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0</w:t>
            </w:r>
          </w:p>
        </w:tc>
        <w:tc>
          <w:tcPr>
            <w:tcW w:w="708"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考试</w:t>
            </w:r>
          </w:p>
        </w:tc>
        <w:tc>
          <w:tcPr>
            <w:tcW w:w="1560" w:type="dxa"/>
            <w:vMerge w:val="restart"/>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有需要的专业</w:t>
            </w:r>
          </w:p>
        </w:tc>
        <w:tc>
          <w:tcPr>
            <w:tcW w:w="741" w:type="dxa"/>
            <w:shd w:val="clear" w:color="auto" w:fill="auto"/>
            <w:vAlign w:val="center"/>
            <w:hideMark/>
          </w:tcPr>
          <w:p w:rsidR="003032B8" w:rsidRPr="00D9281C" w:rsidRDefault="003032B8" w:rsidP="00772F05">
            <w:pPr>
              <w:pStyle w:val="a6"/>
              <w:adjustRightInd w:val="0"/>
              <w:snapToGrid w:val="0"/>
              <w:jc w:val="center"/>
              <w:rPr>
                <w:rFonts w:asciiTheme="minorEastAsia" w:eastAsiaTheme="minorEastAsia" w:hAnsiTheme="minorEastAsia" w:cs="Times New Roman"/>
              </w:rPr>
            </w:pPr>
            <w:r w:rsidRPr="00D9281C">
              <w:rPr>
                <w:rFonts w:asciiTheme="minorEastAsia" w:eastAsiaTheme="minorEastAsia" w:hAnsiTheme="minorEastAsia" w:cs="Times New Roman" w:hint="eastAsia"/>
              </w:rPr>
              <w:t>4/5/</w:t>
            </w:r>
            <w:r w:rsidRPr="00D9281C">
              <w:rPr>
                <w:rFonts w:asciiTheme="minorEastAsia" w:eastAsiaTheme="minorEastAsia" w:hAnsiTheme="minorEastAsia" w:cs="Times New Roman"/>
              </w:rPr>
              <w:t>6</w:t>
            </w:r>
          </w:p>
        </w:tc>
        <w:tc>
          <w:tcPr>
            <w:tcW w:w="1134" w:type="dxa"/>
            <w:vMerge/>
            <w:vAlign w:val="center"/>
            <w:hideMark/>
          </w:tcPr>
          <w:p w:rsidR="003032B8" w:rsidRPr="00D9281C" w:rsidRDefault="003032B8" w:rsidP="00772F05">
            <w:pPr>
              <w:widowControl/>
              <w:jc w:val="left"/>
              <w:rPr>
                <w:rFonts w:asciiTheme="minorEastAsia" w:eastAsiaTheme="minorEastAsia" w:hAnsiTheme="minorEastAsia" w:cs="宋体"/>
                <w:color w:val="000000"/>
                <w:kern w:val="0"/>
                <w:sz w:val="18"/>
                <w:szCs w:val="18"/>
              </w:rPr>
            </w:pPr>
          </w:p>
        </w:tc>
      </w:tr>
      <w:tr w:rsidR="003032B8" w:rsidRPr="00D9281C" w:rsidTr="0094484B">
        <w:trPr>
          <w:trHeight w:val="285"/>
          <w:jc w:val="center"/>
        </w:trPr>
        <w:tc>
          <w:tcPr>
            <w:tcW w:w="620"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8</w:t>
            </w:r>
          </w:p>
        </w:tc>
        <w:tc>
          <w:tcPr>
            <w:tcW w:w="1041" w:type="dxa"/>
            <w:vAlign w:val="center"/>
          </w:tcPr>
          <w:p w:rsidR="003032B8" w:rsidRPr="00D9281C" w:rsidRDefault="003032B8" w:rsidP="003032B8">
            <w:pPr>
              <w:widowControl/>
              <w:wordWrap w:val="0"/>
              <w:spacing w:line="284" w:lineRule="atLeast"/>
              <w:jc w:val="center"/>
              <w:rPr>
                <w:rFonts w:asciiTheme="minorEastAsia" w:eastAsiaTheme="minorEastAsia" w:hAnsiTheme="minorEastAsia" w:cs="宋体"/>
                <w:color w:val="000000"/>
                <w:kern w:val="0"/>
                <w:sz w:val="18"/>
                <w:szCs w:val="18"/>
              </w:rPr>
            </w:pPr>
            <w:r w:rsidRPr="003032B8">
              <w:rPr>
                <w:rFonts w:asciiTheme="minorEastAsia" w:eastAsiaTheme="minorEastAsia" w:hAnsiTheme="minorEastAsia" w:cs="宋体"/>
                <w:color w:val="000000"/>
                <w:kern w:val="0"/>
                <w:sz w:val="18"/>
                <w:szCs w:val="18"/>
              </w:rPr>
              <w:t>0410035</w:t>
            </w:r>
          </w:p>
        </w:tc>
        <w:tc>
          <w:tcPr>
            <w:tcW w:w="1224"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计算方法</w:t>
            </w:r>
          </w:p>
        </w:tc>
        <w:tc>
          <w:tcPr>
            <w:tcW w:w="579"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3</w:t>
            </w:r>
          </w:p>
        </w:tc>
        <w:tc>
          <w:tcPr>
            <w:tcW w:w="567"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3</w:t>
            </w:r>
          </w:p>
        </w:tc>
        <w:tc>
          <w:tcPr>
            <w:tcW w:w="851"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48</w:t>
            </w:r>
          </w:p>
        </w:tc>
        <w:tc>
          <w:tcPr>
            <w:tcW w:w="567"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8</w:t>
            </w:r>
          </w:p>
        </w:tc>
        <w:tc>
          <w:tcPr>
            <w:tcW w:w="708"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考试</w:t>
            </w:r>
          </w:p>
        </w:tc>
        <w:tc>
          <w:tcPr>
            <w:tcW w:w="1560" w:type="dxa"/>
            <w:vMerge/>
            <w:vAlign w:val="center"/>
            <w:hideMark/>
          </w:tcPr>
          <w:p w:rsidR="003032B8" w:rsidRPr="00D9281C" w:rsidRDefault="003032B8" w:rsidP="00772F05">
            <w:pPr>
              <w:widowControl/>
              <w:jc w:val="left"/>
              <w:rPr>
                <w:rFonts w:asciiTheme="minorEastAsia" w:eastAsiaTheme="minorEastAsia" w:hAnsiTheme="minorEastAsia" w:cs="宋体"/>
                <w:color w:val="000000"/>
                <w:kern w:val="0"/>
                <w:sz w:val="18"/>
                <w:szCs w:val="18"/>
              </w:rPr>
            </w:pPr>
          </w:p>
        </w:tc>
        <w:tc>
          <w:tcPr>
            <w:tcW w:w="741" w:type="dxa"/>
            <w:shd w:val="clear" w:color="auto" w:fill="auto"/>
            <w:vAlign w:val="center"/>
            <w:hideMark/>
          </w:tcPr>
          <w:p w:rsidR="003032B8" w:rsidRPr="00D9281C" w:rsidRDefault="003032B8" w:rsidP="00772F05">
            <w:pPr>
              <w:pStyle w:val="a6"/>
              <w:adjustRightInd w:val="0"/>
              <w:snapToGrid w:val="0"/>
              <w:jc w:val="center"/>
              <w:rPr>
                <w:rFonts w:asciiTheme="minorEastAsia" w:eastAsiaTheme="minorEastAsia" w:hAnsiTheme="minorEastAsia" w:cs="Times New Roman"/>
              </w:rPr>
            </w:pPr>
            <w:r w:rsidRPr="00D9281C">
              <w:rPr>
                <w:rFonts w:asciiTheme="minorEastAsia" w:eastAsiaTheme="minorEastAsia" w:hAnsiTheme="minorEastAsia" w:cs="Times New Roman"/>
              </w:rPr>
              <w:t>4</w:t>
            </w:r>
            <w:r w:rsidRPr="00D9281C">
              <w:rPr>
                <w:rFonts w:asciiTheme="minorEastAsia" w:eastAsiaTheme="minorEastAsia" w:hAnsiTheme="minorEastAsia" w:cs="Times New Roman" w:hint="eastAsia"/>
              </w:rPr>
              <w:t>/5/</w:t>
            </w:r>
            <w:r w:rsidRPr="00D9281C">
              <w:rPr>
                <w:rFonts w:asciiTheme="minorEastAsia" w:eastAsiaTheme="minorEastAsia" w:hAnsiTheme="minorEastAsia" w:cs="Times New Roman"/>
              </w:rPr>
              <w:t>6</w:t>
            </w:r>
          </w:p>
        </w:tc>
        <w:tc>
          <w:tcPr>
            <w:tcW w:w="1134" w:type="dxa"/>
            <w:vMerge/>
            <w:vAlign w:val="center"/>
            <w:hideMark/>
          </w:tcPr>
          <w:p w:rsidR="003032B8" w:rsidRPr="00D9281C" w:rsidRDefault="003032B8" w:rsidP="00772F05">
            <w:pPr>
              <w:widowControl/>
              <w:jc w:val="left"/>
              <w:rPr>
                <w:rFonts w:asciiTheme="minorEastAsia" w:eastAsiaTheme="minorEastAsia" w:hAnsiTheme="minorEastAsia" w:cs="宋体"/>
                <w:color w:val="000000"/>
                <w:kern w:val="0"/>
                <w:sz w:val="18"/>
                <w:szCs w:val="18"/>
              </w:rPr>
            </w:pPr>
          </w:p>
        </w:tc>
      </w:tr>
      <w:tr w:rsidR="003032B8" w:rsidRPr="00D9281C" w:rsidTr="0094484B">
        <w:trPr>
          <w:trHeight w:val="525"/>
          <w:jc w:val="center"/>
        </w:trPr>
        <w:tc>
          <w:tcPr>
            <w:tcW w:w="620"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9</w:t>
            </w:r>
          </w:p>
        </w:tc>
        <w:tc>
          <w:tcPr>
            <w:tcW w:w="1041" w:type="dxa"/>
            <w:vAlign w:val="center"/>
          </w:tcPr>
          <w:p w:rsidR="003032B8" w:rsidRPr="00D9281C" w:rsidRDefault="003032B8" w:rsidP="003032B8">
            <w:pPr>
              <w:widowControl/>
              <w:wordWrap w:val="0"/>
              <w:spacing w:line="284" w:lineRule="atLeast"/>
              <w:jc w:val="center"/>
              <w:rPr>
                <w:rFonts w:asciiTheme="minorEastAsia" w:eastAsiaTheme="minorEastAsia" w:hAnsiTheme="minorEastAsia" w:cs="宋体"/>
                <w:color w:val="000000"/>
                <w:kern w:val="0"/>
                <w:sz w:val="18"/>
                <w:szCs w:val="18"/>
              </w:rPr>
            </w:pPr>
            <w:r w:rsidRPr="003032B8">
              <w:rPr>
                <w:rFonts w:asciiTheme="minorEastAsia" w:eastAsiaTheme="minorEastAsia" w:hAnsiTheme="minorEastAsia" w:cs="宋体"/>
                <w:color w:val="000000"/>
                <w:kern w:val="0"/>
                <w:sz w:val="18"/>
                <w:szCs w:val="18"/>
              </w:rPr>
              <w:t>0410036</w:t>
            </w:r>
          </w:p>
        </w:tc>
        <w:tc>
          <w:tcPr>
            <w:tcW w:w="1224"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管理运筹学</w:t>
            </w:r>
          </w:p>
        </w:tc>
        <w:tc>
          <w:tcPr>
            <w:tcW w:w="579"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3</w:t>
            </w:r>
          </w:p>
        </w:tc>
        <w:tc>
          <w:tcPr>
            <w:tcW w:w="567"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3</w:t>
            </w:r>
          </w:p>
        </w:tc>
        <w:tc>
          <w:tcPr>
            <w:tcW w:w="851"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48</w:t>
            </w:r>
          </w:p>
        </w:tc>
        <w:tc>
          <w:tcPr>
            <w:tcW w:w="567"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8</w:t>
            </w:r>
          </w:p>
        </w:tc>
        <w:tc>
          <w:tcPr>
            <w:tcW w:w="708"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考试</w:t>
            </w:r>
          </w:p>
        </w:tc>
        <w:tc>
          <w:tcPr>
            <w:tcW w:w="1560" w:type="dxa"/>
            <w:vMerge/>
            <w:vAlign w:val="center"/>
            <w:hideMark/>
          </w:tcPr>
          <w:p w:rsidR="003032B8" w:rsidRPr="00D9281C" w:rsidRDefault="003032B8" w:rsidP="00772F05">
            <w:pPr>
              <w:widowControl/>
              <w:jc w:val="left"/>
              <w:rPr>
                <w:rFonts w:asciiTheme="minorEastAsia" w:eastAsiaTheme="minorEastAsia" w:hAnsiTheme="minorEastAsia" w:cs="宋体"/>
                <w:color w:val="000000"/>
                <w:kern w:val="0"/>
                <w:sz w:val="18"/>
                <w:szCs w:val="18"/>
              </w:rPr>
            </w:pPr>
          </w:p>
        </w:tc>
        <w:tc>
          <w:tcPr>
            <w:tcW w:w="741" w:type="dxa"/>
            <w:shd w:val="clear" w:color="auto" w:fill="auto"/>
            <w:vAlign w:val="center"/>
            <w:hideMark/>
          </w:tcPr>
          <w:p w:rsidR="003032B8" w:rsidRPr="00D9281C" w:rsidRDefault="003032B8" w:rsidP="00772F05">
            <w:pPr>
              <w:jc w:val="center"/>
              <w:rPr>
                <w:rFonts w:asciiTheme="minorEastAsia" w:eastAsiaTheme="minorEastAsia" w:hAnsiTheme="minorEastAsia"/>
                <w:szCs w:val="21"/>
              </w:rPr>
            </w:pPr>
            <w:r w:rsidRPr="00D9281C">
              <w:rPr>
                <w:rFonts w:asciiTheme="minorEastAsia" w:eastAsiaTheme="minorEastAsia" w:hAnsiTheme="minorEastAsia"/>
                <w:szCs w:val="21"/>
              </w:rPr>
              <w:t>4</w:t>
            </w:r>
            <w:r w:rsidRPr="00D9281C">
              <w:rPr>
                <w:rFonts w:asciiTheme="minorEastAsia" w:eastAsiaTheme="minorEastAsia" w:hAnsiTheme="minorEastAsia" w:hint="eastAsia"/>
                <w:szCs w:val="21"/>
              </w:rPr>
              <w:t>/5/</w:t>
            </w:r>
            <w:r w:rsidRPr="00D9281C">
              <w:rPr>
                <w:rFonts w:asciiTheme="minorEastAsia" w:eastAsiaTheme="minorEastAsia" w:hAnsiTheme="minorEastAsia"/>
                <w:szCs w:val="21"/>
              </w:rPr>
              <w:t>6</w:t>
            </w:r>
          </w:p>
        </w:tc>
        <w:tc>
          <w:tcPr>
            <w:tcW w:w="1134" w:type="dxa"/>
            <w:vMerge/>
            <w:vAlign w:val="center"/>
            <w:hideMark/>
          </w:tcPr>
          <w:p w:rsidR="003032B8" w:rsidRPr="00D9281C" w:rsidRDefault="003032B8" w:rsidP="00772F05">
            <w:pPr>
              <w:widowControl/>
              <w:jc w:val="left"/>
              <w:rPr>
                <w:rFonts w:asciiTheme="minorEastAsia" w:eastAsiaTheme="minorEastAsia" w:hAnsiTheme="minorEastAsia" w:cs="宋体"/>
                <w:color w:val="000000"/>
                <w:kern w:val="0"/>
                <w:sz w:val="18"/>
                <w:szCs w:val="18"/>
              </w:rPr>
            </w:pPr>
          </w:p>
        </w:tc>
      </w:tr>
      <w:tr w:rsidR="003032B8" w:rsidRPr="00D9281C" w:rsidTr="0094484B">
        <w:trPr>
          <w:trHeight w:val="285"/>
          <w:jc w:val="center"/>
        </w:trPr>
        <w:tc>
          <w:tcPr>
            <w:tcW w:w="620"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10</w:t>
            </w:r>
          </w:p>
        </w:tc>
        <w:tc>
          <w:tcPr>
            <w:tcW w:w="1041" w:type="dxa"/>
            <w:vAlign w:val="center"/>
          </w:tcPr>
          <w:p w:rsidR="003032B8" w:rsidRPr="00D9281C" w:rsidRDefault="003032B8" w:rsidP="003032B8">
            <w:pPr>
              <w:widowControl/>
              <w:wordWrap w:val="0"/>
              <w:spacing w:line="284" w:lineRule="atLeast"/>
              <w:jc w:val="center"/>
              <w:rPr>
                <w:rFonts w:asciiTheme="minorEastAsia" w:eastAsiaTheme="minorEastAsia" w:hAnsiTheme="minorEastAsia" w:cs="宋体"/>
                <w:color w:val="000000"/>
                <w:kern w:val="0"/>
                <w:sz w:val="18"/>
                <w:szCs w:val="18"/>
              </w:rPr>
            </w:pPr>
            <w:r w:rsidRPr="003032B8">
              <w:rPr>
                <w:rFonts w:asciiTheme="minorEastAsia" w:eastAsiaTheme="minorEastAsia" w:hAnsiTheme="minorEastAsia" w:cs="宋体"/>
                <w:color w:val="000000"/>
                <w:kern w:val="0"/>
                <w:sz w:val="18"/>
                <w:szCs w:val="18"/>
              </w:rPr>
              <w:t>0410037</w:t>
            </w:r>
          </w:p>
        </w:tc>
        <w:tc>
          <w:tcPr>
            <w:tcW w:w="1224"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数学建模</w:t>
            </w:r>
          </w:p>
        </w:tc>
        <w:tc>
          <w:tcPr>
            <w:tcW w:w="579"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3</w:t>
            </w:r>
          </w:p>
        </w:tc>
        <w:tc>
          <w:tcPr>
            <w:tcW w:w="567"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3</w:t>
            </w:r>
          </w:p>
        </w:tc>
        <w:tc>
          <w:tcPr>
            <w:tcW w:w="851"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48</w:t>
            </w:r>
          </w:p>
        </w:tc>
        <w:tc>
          <w:tcPr>
            <w:tcW w:w="567"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olor w:val="000000"/>
                <w:kern w:val="0"/>
                <w:sz w:val="18"/>
                <w:szCs w:val="18"/>
              </w:rPr>
            </w:pPr>
            <w:r w:rsidRPr="00D9281C">
              <w:rPr>
                <w:rFonts w:asciiTheme="minorEastAsia" w:eastAsiaTheme="minorEastAsia" w:hAnsiTheme="minorEastAsia"/>
                <w:color w:val="000000"/>
                <w:kern w:val="0"/>
                <w:sz w:val="18"/>
                <w:szCs w:val="18"/>
              </w:rPr>
              <w:t>10</w:t>
            </w:r>
          </w:p>
        </w:tc>
        <w:tc>
          <w:tcPr>
            <w:tcW w:w="708" w:type="dxa"/>
            <w:shd w:val="clear" w:color="auto" w:fill="auto"/>
            <w:vAlign w:val="center"/>
            <w:hideMark/>
          </w:tcPr>
          <w:p w:rsidR="003032B8" w:rsidRPr="00D9281C" w:rsidRDefault="003032B8" w:rsidP="00772F05">
            <w:pPr>
              <w:widowControl/>
              <w:wordWrap w:val="0"/>
              <w:spacing w:line="284" w:lineRule="atLeast"/>
              <w:jc w:val="center"/>
              <w:rPr>
                <w:rFonts w:asciiTheme="minorEastAsia" w:eastAsiaTheme="minorEastAsia" w:hAnsiTheme="minorEastAsia" w:cs="宋体"/>
                <w:color w:val="000000"/>
                <w:kern w:val="0"/>
                <w:sz w:val="18"/>
                <w:szCs w:val="18"/>
              </w:rPr>
            </w:pPr>
            <w:r w:rsidRPr="00D9281C">
              <w:rPr>
                <w:rFonts w:asciiTheme="minorEastAsia" w:eastAsiaTheme="minorEastAsia" w:hAnsiTheme="minorEastAsia" w:cs="宋体" w:hint="eastAsia"/>
                <w:color w:val="000000"/>
                <w:kern w:val="0"/>
                <w:sz w:val="18"/>
                <w:szCs w:val="18"/>
              </w:rPr>
              <w:t>考查</w:t>
            </w:r>
          </w:p>
        </w:tc>
        <w:tc>
          <w:tcPr>
            <w:tcW w:w="1560" w:type="dxa"/>
            <w:vMerge/>
            <w:vAlign w:val="center"/>
            <w:hideMark/>
          </w:tcPr>
          <w:p w:rsidR="003032B8" w:rsidRPr="00D9281C" w:rsidRDefault="003032B8" w:rsidP="00772F05">
            <w:pPr>
              <w:widowControl/>
              <w:jc w:val="left"/>
              <w:rPr>
                <w:rFonts w:asciiTheme="minorEastAsia" w:eastAsiaTheme="minorEastAsia" w:hAnsiTheme="minorEastAsia" w:cs="宋体"/>
                <w:color w:val="000000"/>
                <w:kern w:val="0"/>
                <w:sz w:val="18"/>
                <w:szCs w:val="18"/>
              </w:rPr>
            </w:pPr>
          </w:p>
        </w:tc>
        <w:tc>
          <w:tcPr>
            <w:tcW w:w="741" w:type="dxa"/>
            <w:shd w:val="clear" w:color="auto" w:fill="auto"/>
            <w:vAlign w:val="center"/>
            <w:hideMark/>
          </w:tcPr>
          <w:p w:rsidR="003032B8" w:rsidRPr="00D9281C" w:rsidRDefault="003032B8" w:rsidP="00772F05">
            <w:pPr>
              <w:pStyle w:val="a6"/>
              <w:adjustRightInd w:val="0"/>
              <w:snapToGrid w:val="0"/>
              <w:jc w:val="center"/>
              <w:rPr>
                <w:rFonts w:asciiTheme="minorEastAsia" w:eastAsiaTheme="minorEastAsia" w:hAnsiTheme="minorEastAsia" w:cs="Times New Roman"/>
              </w:rPr>
            </w:pPr>
            <w:r w:rsidRPr="00D9281C">
              <w:rPr>
                <w:rFonts w:asciiTheme="minorEastAsia" w:eastAsiaTheme="minorEastAsia" w:hAnsiTheme="minorEastAsia" w:cs="Times New Roman"/>
              </w:rPr>
              <w:t>4</w:t>
            </w:r>
            <w:r w:rsidRPr="00D9281C">
              <w:rPr>
                <w:rFonts w:asciiTheme="minorEastAsia" w:eastAsiaTheme="minorEastAsia" w:hAnsiTheme="minorEastAsia" w:cs="Times New Roman" w:hint="eastAsia"/>
              </w:rPr>
              <w:t>/5/</w:t>
            </w:r>
            <w:r w:rsidRPr="00D9281C">
              <w:rPr>
                <w:rFonts w:asciiTheme="minorEastAsia" w:eastAsiaTheme="minorEastAsia" w:hAnsiTheme="minorEastAsia" w:cs="Times New Roman"/>
              </w:rPr>
              <w:t>6</w:t>
            </w:r>
          </w:p>
        </w:tc>
        <w:tc>
          <w:tcPr>
            <w:tcW w:w="1134" w:type="dxa"/>
            <w:vMerge/>
            <w:vAlign w:val="center"/>
            <w:hideMark/>
          </w:tcPr>
          <w:p w:rsidR="003032B8" w:rsidRPr="00D9281C" w:rsidRDefault="003032B8" w:rsidP="00772F05">
            <w:pPr>
              <w:widowControl/>
              <w:jc w:val="left"/>
              <w:rPr>
                <w:rFonts w:asciiTheme="minorEastAsia" w:eastAsiaTheme="minorEastAsia" w:hAnsiTheme="minorEastAsia" w:cs="宋体"/>
                <w:color w:val="000000"/>
                <w:kern w:val="0"/>
                <w:sz w:val="18"/>
                <w:szCs w:val="18"/>
              </w:rPr>
            </w:pPr>
          </w:p>
        </w:tc>
      </w:tr>
    </w:tbl>
    <w:p w:rsidR="00991AE2" w:rsidRDefault="00991AE2" w:rsidP="00DF3B7C">
      <w:pPr>
        <w:adjustRightInd w:val="0"/>
        <w:snapToGrid w:val="0"/>
        <w:spacing w:beforeLines="50" w:before="156" w:afterLines="50" w:after="156"/>
        <w:rPr>
          <w:rFonts w:ascii="仿宋_GB2312" w:eastAsia="仿宋_GB2312" w:hAnsi="Simfa" w:cs="仿宋_GB2312"/>
          <w:szCs w:val="21"/>
        </w:rPr>
      </w:pPr>
    </w:p>
    <w:p w:rsidR="00D87B15" w:rsidRDefault="00D87B15" w:rsidP="00DF3B7C">
      <w:pPr>
        <w:adjustRightInd w:val="0"/>
        <w:snapToGrid w:val="0"/>
        <w:spacing w:beforeLines="50" w:before="156" w:afterLines="50" w:after="156"/>
        <w:rPr>
          <w:rFonts w:ascii="仿宋_GB2312" w:eastAsia="仿宋_GB2312" w:hAnsi="Simfa" w:cs="仿宋_GB2312"/>
          <w:szCs w:val="21"/>
        </w:rPr>
      </w:pPr>
    </w:p>
    <w:p w:rsidR="00D87B15" w:rsidRDefault="00D87B15" w:rsidP="00DF3B7C">
      <w:pPr>
        <w:adjustRightInd w:val="0"/>
        <w:snapToGrid w:val="0"/>
        <w:spacing w:beforeLines="50" w:before="156" w:afterLines="50" w:after="156"/>
        <w:rPr>
          <w:rFonts w:ascii="仿宋_GB2312" w:eastAsia="仿宋_GB2312" w:hAnsi="Simfa" w:cs="仿宋_GB2312"/>
          <w:szCs w:val="21"/>
        </w:rPr>
      </w:pPr>
    </w:p>
    <w:p w:rsidR="00D87B15" w:rsidRDefault="00D87B15" w:rsidP="00DF3B7C">
      <w:pPr>
        <w:adjustRightInd w:val="0"/>
        <w:snapToGrid w:val="0"/>
        <w:spacing w:beforeLines="50" w:before="156" w:afterLines="50" w:after="156"/>
        <w:rPr>
          <w:rFonts w:ascii="仿宋_GB2312" w:eastAsia="仿宋_GB2312" w:hAnsi="Simfa" w:cs="仿宋_GB2312"/>
          <w:szCs w:val="21"/>
        </w:rPr>
      </w:pPr>
    </w:p>
    <w:p w:rsidR="00D87B15" w:rsidRDefault="00D87B15" w:rsidP="00DF3B7C">
      <w:pPr>
        <w:adjustRightInd w:val="0"/>
        <w:snapToGrid w:val="0"/>
        <w:spacing w:beforeLines="50" w:before="156" w:afterLines="50" w:after="156"/>
        <w:rPr>
          <w:rFonts w:ascii="仿宋_GB2312" w:eastAsia="仿宋_GB2312" w:hAnsi="Simfa" w:cs="仿宋_GB2312"/>
          <w:szCs w:val="21"/>
        </w:rPr>
      </w:pPr>
    </w:p>
    <w:p w:rsidR="00CA6FD7" w:rsidRDefault="00CA6FD7" w:rsidP="00CA6FD7">
      <w:pPr>
        <w:adjustRightInd w:val="0"/>
        <w:snapToGrid w:val="0"/>
        <w:ind w:firstLine="437"/>
        <w:rPr>
          <w:rFonts w:asciiTheme="minorEastAsia" w:eastAsiaTheme="minorEastAsia" w:hAnsiTheme="minorEastAsia" w:cs="仿宋_GB2312"/>
          <w:b/>
          <w:bCs/>
          <w:sz w:val="24"/>
        </w:rPr>
      </w:pPr>
      <w:r w:rsidRPr="00A21FCE">
        <w:rPr>
          <w:rFonts w:asciiTheme="minorEastAsia" w:eastAsiaTheme="minorEastAsia" w:hAnsiTheme="minorEastAsia" w:cs="仿宋_GB2312" w:hint="eastAsia"/>
          <w:b/>
          <w:bCs/>
          <w:sz w:val="24"/>
        </w:rPr>
        <w:lastRenderedPageBreak/>
        <w:t>（</w:t>
      </w:r>
      <w:r w:rsidRPr="00A21FCE">
        <w:rPr>
          <w:rFonts w:asciiTheme="minorEastAsia" w:eastAsiaTheme="minorEastAsia" w:hAnsiTheme="minorEastAsia" w:cs="仿宋_GB2312"/>
          <w:b/>
          <w:bCs/>
          <w:sz w:val="24"/>
        </w:rPr>
        <w:t>2</w:t>
      </w:r>
      <w:r w:rsidRPr="00A21FCE">
        <w:rPr>
          <w:rFonts w:asciiTheme="minorEastAsia" w:eastAsiaTheme="minorEastAsia" w:hAnsiTheme="minorEastAsia" w:cs="仿宋_GB2312" w:hint="eastAsia"/>
          <w:b/>
          <w:bCs/>
          <w:sz w:val="24"/>
        </w:rPr>
        <w:t>）大学物理及实验</w:t>
      </w:r>
    </w:p>
    <w:p w:rsidR="00CA6FD7" w:rsidRDefault="00CA6FD7" w:rsidP="00CA6FD7">
      <w:pPr>
        <w:pStyle w:val="a6"/>
        <w:adjustRightInd w:val="0"/>
        <w:snapToGrid w:val="0"/>
        <w:ind w:firstLine="420"/>
        <w:jc w:val="center"/>
        <w:rPr>
          <w:rFonts w:asciiTheme="minorEastAsia" w:eastAsiaTheme="minorEastAsia" w:hAnsiTheme="minorEastAsia" w:cs="仿宋_GB2312"/>
          <w:sz w:val="24"/>
          <w:szCs w:val="24"/>
        </w:rPr>
      </w:pPr>
      <w:r w:rsidRPr="00A21FCE">
        <w:rPr>
          <w:rFonts w:asciiTheme="minorEastAsia" w:eastAsiaTheme="minorEastAsia" w:hAnsiTheme="minorEastAsia" w:cs="仿宋_GB2312" w:hint="eastAsia"/>
          <w:sz w:val="24"/>
          <w:szCs w:val="24"/>
        </w:rPr>
        <w:t>表</w:t>
      </w:r>
      <w:r w:rsidRPr="00A21FCE">
        <w:rPr>
          <w:rFonts w:asciiTheme="minorEastAsia" w:eastAsiaTheme="minorEastAsia" w:hAnsiTheme="minorEastAsia" w:cs="Times New Roman"/>
          <w:sz w:val="24"/>
          <w:szCs w:val="24"/>
        </w:rPr>
        <w:t>8</w:t>
      </w:r>
      <w:r w:rsidR="0094484B">
        <w:rPr>
          <w:rFonts w:asciiTheme="minorEastAsia" w:eastAsiaTheme="minorEastAsia" w:hAnsiTheme="minorEastAsia" w:cs="Times New Roman" w:hint="eastAsia"/>
          <w:sz w:val="24"/>
          <w:szCs w:val="24"/>
        </w:rPr>
        <w:t xml:space="preserve"> </w:t>
      </w:r>
      <w:r w:rsidRPr="00A21FCE">
        <w:rPr>
          <w:rFonts w:asciiTheme="minorEastAsia" w:eastAsiaTheme="minorEastAsia" w:hAnsiTheme="minorEastAsia" w:cs="仿宋_GB2312" w:hint="eastAsia"/>
          <w:sz w:val="24"/>
          <w:szCs w:val="24"/>
        </w:rPr>
        <w:t>大学物理课程设置</w:t>
      </w:r>
    </w:p>
    <w:tbl>
      <w:tblPr>
        <w:tblW w:w="5249" w:type="pct"/>
        <w:jc w:val="center"/>
        <w:tblBorders>
          <w:top w:val="outset" w:sz="6" w:space="0" w:color="111111"/>
          <w:left w:val="outset" w:sz="6" w:space="0" w:color="111111"/>
          <w:bottom w:val="outset" w:sz="6" w:space="0" w:color="111111"/>
          <w:right w:val="outset" w:sz="6" w:space="0" w:color="111111"/>
        </w:tblBorders>
        <w:tblCellMar>
          <w:top w:w="15" w:type="dxa"/>
          <w:left w:w="15" w:type="dxa"/>
          <w:bottom w:w="15" w:type="dxa"/>
          <w:right w:w="15" w:type="dxa"/>
        </w:tblCellMar>
        <w:tblLook w:val="0000" w:firstRow="0" w:lastRow="0" w:firstColumn="0" w:lastColumn="0" w:noHBand="0" w:noVBand="0"/>
      </w:tblPr>
      <w:tblGrid>
        <w:gridCol w:w="520"/>
        <w:gridCol w:w="1162"/>
        <w:gridCol w:w="1199"/>
        <w:gridCol w:w="737"/>
        <w:gridCol w:w="526"/>
        <w:gridCol w:w="622"/>
        <w:gridCol w:w="622"/>
        <w:gridCol w:w="621"/>
        <w:gridCol w:w="953"/>
        <w:gridCol w:w="590"/>
        <w:gridCol w:w="1199"/>
      </w:tblGrid>
      <w:tr w:rsidR="003032B8" w:rsidRPr="0094484B" w:rsidTr="003032B8">
        <w:trPr>
          <w:jc w:val="center"/>
        </w:trPr>
        <w:tc>
          <w:tcPr>
            <w:tcW w:w="520"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序号</w:t>
            </w:r>
          </w:p>
        </w:tc>
        <w:tc>
          <w:tcPr>
            <w:tcW w:w="1162"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课程代码</w:t>
            </w:r>
          </w:p>
        </w:tc>
        <w:tc>
          <w:tcPr>
            <w:tcW w:w="1199"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94484B">
            <w:pPr>
              <w:widowControl/>
              <w:wordWrap w:val="0"/>
              <w:jc w:val="center"/>
              <w:rPr>
                <w:rFonts w:ascii="宋体" w:hAnsi="宋体" w:cs="宋体"/>
                <w:kern w:val="0"/>
                <w:sz w:val="20"/>
                <w:szCs w:val="20"/>
              </w:rPr>
            </w:pPr>
            <w:r w:rsidRPr="0094484B">
              <w:rPr>
                <w:rFonts w:ascii="宋体" w:hAnsi="宋体" w:cs="宋体"/>
                <w:kern w:val="0"/>
                <w:sz w:val="20"/>
                <w:szCs w:val="20"/>
              </w:rPr>
              <w:t>课程名称</w:t>
            </w:r>
          </w:p>
        </w:tc>
        <w:tc>
          <w:tcPr>
            <w:tcW w:w="737"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kern w:val="0"/>
                <w:sz w:val="20"/>
                <w:szCs w:val="20"/>
              </w:rPr>
              <w:t>学</w:t>
            </w:r>
            <w:r w:rsidRPr="0094484B">
              <w:rPr>
                <w:rFonts w:ascii="宋体" w:hAnsi="宋体" w:cs="宋体"/>
                <w:kern w:val="0"/>
                <w:sz w:val="20"/>
                <w:szCs w:val="20"/>
              </w:rPr>
              <w:br/>
              <w:t>分</w:t>
            </w:r>
          </w:p>
        </w:tc>
        <w:tc>
          <w:tcPr>
            <w:tcW w:w="526"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kern w:val="0"/>
                <w:sz w:val="20"/>
                <w:szCs w:val="20"/>
              </w:rPr>
              <w:t>周</w:t>
            </w:r>
            <w:r w:rsidRPr="0094484B">
              <w:rPr>
                <w:rFonts w:ascii="宋体" w:hAnsi="宋体" w:cs="宋体"/>
                <w:kern w:val="0"/>
                <w:sz w:val="20"/>
                <w:szCs w:val="20"/>
              </w:rPr>
              <w:br/>
              <w:t>学</w:t>
            </w:r>
            <w:r w:rsidRPr="0094484B">
              <w:rPr>
                <w:rFonts w:ascii="宋体" w:hAnsi="宋体" w:cs="宋体"/>
                <w:kern w:val="0"/>
                <w:sz w:val="20"/>
                <w:szCs w:val="20"/>
              </w:rPr>
              <w:br/>
              <w:t>时</w:t>
            </w:r>
          </w:p>
        </w:tc>
        <w:tc>
          <w:tcPr>
            <w:tcW w:w="622"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kern w:val="0"/>
                <w:sz w:val="20"/>
                <w:szCs w:val="20"/>
              </w:rPr>
              <w:t>总</w:t>
            </w:r>
            <w:r w:rsidRPr="0094484B">
              <w:rPr>
                <w:rFonts w:ascii="宋体" w:hAnsi="宋体" w:cs="宋体"/>
                <w:kern w:val="0"/>
                <w:sz w:val="20"/>
                <w:szCs w:val="20"/>
              </w:rPr>
              <w:br/>
              <w:t>学</w:t>
            </w:r>
            <w:r w:rsidRPr="0094484B">
              <w:rPr>
                <w:rFonts w:ascii="宋体" w:hAnsi="宋体" w:cs="宋体"/>
                <w:kern w:val="0"/>
                <w:sz w:val="20"/>
                <w:szCs w:val="20"/>
              </w:rPr>
              <w:br/>
              <w:t>时</w:t>
            </w:r>
          </w:p>
        </w:tc>
        <w:tc>
          <w:tcPr>
            <w:tcW w:w="622"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实践</w:t>
            </w:r>
          </w:p>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学时</w:t>
            </w:r>
          </w:p>
        </w:tc>
        <w:tc>
          <w:tcPr>
            <w:tcW w:w="621"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kern w:val="0"/>
                <w:sz w:val="20"/>
                <w:szCs w:val="20"/>
              </w:rPr>
              <w:t>考核</w:t>
            </w:r>
            <w:r w:rsidRPr="0094484B">
              <w:rPr>
                <w:rFonts w:ascii="宋体" w:hAnsi="宋体" w:cs="宋体"/>
                <w:kern w:val="0"/>
                <w:sz w:val="20"/>
                <w:szCs w:val="20"/>
              </w:rPr>
              <w:br/>
              <w:t>方式</w:t>
            </w:r>
          </w:p>
        </w:tc>
        <w:tc>
          <w:tcPr>
            <w:tcW w:w="953"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适用专业</w:t>
            </w:r>
          </w:p>
        </w:tc>
        <w:tc>
          <w:tcPr>
            <w:tcW w:w="590"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开课</w:t>
            </w:r>
          </w:p>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学期</w:t>
            </w:r>
          </w:p>
        </w:tc>
        <w:tc>
          <w:tcPr>
            <w:tcW w:w="1199"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kern w:val="0"/>
                <w:sz w:val="20"/>
                <w:szCs w:val="20"/>
              </w:rPr>
              <w:t>开课单位</w:t>
            </w:r>
          </w:p>
        </w:tc>
      </w:tr>
      <w:tr w:rsidR="003032B8" w:rsidRPr="0094484B" w:rsidTr="003032B8">
        <w:trPr>
          <w:trHeight w:val="375"/>
          <w:jc w:val="center"/>
        </w:trPr>
        <w:tc>
          <w:tcPr>
            <w:tcW w:w="520"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1</w:t>
            </w:r>
          </w:p>
        </w:tc>
        <w:tc>
          <w:tcPr>
            <w:tcW w:w="1162"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仿宋_GB2312"/>
                <w:sz w:val="20"/>
                <w:szCs w:val="20"/>
              </w:rPr>
            </w:pPr>
            <w:r w:rsidRPr="0094484B">
              <w:rPr>
                <w:rFonts w:ascii="宋体" w:hAnsi="宋体" w:cs="仿宋_GB2312"/>
                <w:sz w:val="20"/>
                <w:szCs w:val="20"/>
              </w:rPr>
              <w:t>0310001</w:t>
            </w:r>
          </w:p>
          <w:p w:rsidR="003032B8" w:rsidRPr="0094484B" w:rsidRDefault="003032B8" w:rsidP="003032B8">
            <w:pPr>
              <w:widowControl/>
              <w:wordWrap w:val="0"/>
              <w:jc w:val="center"/>
              <w:rPr>
                <w:rFonts w:ascii="宋体" w:hAnsi="宋体" w:cs="仿宋_GB2312"/>
                <w:sz w:val="20"/>
                <w:szCs w:val="20"/>
              </w:rPr>
            </w:pPr>
            <w:r w:rsidRPr="0094484B">
              <w:rPr>
                <w:rFonts w:ascii="宋体" w:hAnsi="宋体" w:cs="仿宋_GB2312"/>
                <w:sz w:val="20"/>
                <w:szCs w:val="20"/>
              </w:rPr>
              <w:t>031000</w:t>
            </w:r>
            <w:r w:rsidRPr="0094484B">
              <w:rPr>
                <w:rFonts w:ascii="宋体" w:hAnsi="宋体" w:cs="仿宋_GB2312" w:hint="eastAsia"/>
                <w:sz w:val="20"/>
                <w:szCs w:val="20"/>
              </w:rPr>
              <w:t>2</w:t>
            </w:r>
          </w:p>
        </w:tc>
        <w:tc>
          <w:tcPr>
            <w:tcW w:w="1199"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left"/>
              <w:rPr>
                <w:rFonts w:ascii="宋体" w:hAnsi="宋体" w:cs="宋体"/>
                <w:kern w:val="0"/>
                <w:sz w:val="20"/>
                <w:szCs w:val="20"/>
              </w:rPr>
            </w:pPr>
            <w:r w:rsidRPr="0094484B">
              <w:rPr>
                <w:rFonts w:ascii="宋体" w:hAnsi="宋体" w:cs="仿宋_GB2312" w:hint="eastAsia"/>
                <w:sz w:val="20"/>
                <w:szCs w:val="20"/>
              </w:rPr>
              <w:t>大学物理</w:t>
            </w:r>
            <w:r w:rsidRPr="0094484B">
              <w:rPr>
                <w:rFonts w:ascii="宋体" w:hAnsi="宋体"/>
                <w:sz w:val="20"/>
                <w:szCs w:val="20"/>
              </w:rPr>
              <w:t>A</w:t>
            </w:r>
          </w:p>
        </w:tc>
        <w:tc>
          <w:tcPr>
            <w:tcW w:w="737"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sz w:val="20"/>
                <w:szCs w:val="20"/>
              </w:rPr>
              <w:t>4+5</w:t>
            </w:r>
          </w:p>
        </w:tc>
        <w:tc>
          <w:tcPr>
            <w:tcW w:w="526"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sz w:val="20"/>
                <w:szCs w:val="20"/>
              </w:rPr>
              <w:t>4</w:t>
            </w:r>
            <w:r w:rsidRPr="0094484B">
              <w:rPr>
                <w:rFonts w:ascii="宋体" w:hAnsi="宋体" w:cs="仿宋_GB2312" w:hint="eastAsia"/>
                <w:sz w:val="20"/>
                <w:szCs w:val="20"/>
              </w:rPr>
              <w:t>、</w:t>
            </w:r>
            <w:r w:rsidRPr="0094484B">
              <w:rPr>
                <w:rFonts w:ascii="宋体" w:hAnsi="宋体"/>
                <w:sz w:val="20"/>
                <w:szCs w:val="20"/>
              </w:rPr>
              <w:t>5</w:t>
            </w:r>
          </w:p>
        </w:tc>
        <w:tc>
          <w:tcPr>
            <w:tcW w:w="622"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hint="eastAsia"/>
                <w:sz w:val="20"/>
                <w:szCs w:val="20"/>
              </w:rPr>
              <w:t>64</w:t>
            </w:r>
            <w:r w:rsidRPr="0094484B">
              <w:rPr>
                <w:rFonts w:ascii="宋体" w:hAnsi="宋体"/>
                <w:sz w:val="20"/>
                <w:szCs w:val="20"/>
              </w:rPr>
              <w:t>+</w:t>
            </w:r>
            <w:r w:rsidRPr="0094484B">
              <w:rPr>
                <w:rFonts w:ascii="宋体" w:hAnsi="宋体" w:hint="eastAsia"/>
                <w:sz w:val="20"/>
                <w:szCs w:val="20"/>
              </w:rPr>
              <w:t>80</w:t>
            </w:r>
          </w:p>
        </w:tc>
        <w:tc>
          <w:tcPr>
            <w:tcW w:w="622"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18+28</w:t>
            </w:r>
          </w:p>
        </w:tc>
        <w:tc>
          <w:tcPr>
            <w:tcW w:w="621"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考试</w:t>
            </w:r>
          </w:p>
        </w:tc>
        <w:tc>
          <w:tcPr>
            <w:tcW w:w="953"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一般工科各专业</w:t>
            </w:r>
          </w:p>
        </w:tc>
        <w:tc>
          <w:tcPr>
            <w:tcW w:w="590" w:type="dxa"/>
            <w:tcBorders>
              <w:top w:val="outset" w:sz="6" w:space="0" w:color="111111"/>
              <w:left w:val="outset" w:sz="6" w:space="0" w:color="111111"/>
              <w:bottom w:val="outset" w:sz="6" w:space="0" w:color="111111"/>
              <w:right w:val="outset" w:sz="6" w:space="0" w:color="111111"/>
            </w:tcBorders>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2-3</w:t>
            </w:r>
          </w:p>
        </w:tc>
        <w:tc>
          <w:tcPr>
            <w:tcW w:w="1199"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proofErr w:type="gramStart"/>
            <w:r w:rsidRPr="0094484B">
              <w:rPr>
                <w:rFonts w:ascii="宋体" w:hAnsi="宋体" w:cs="宋体" w:hint="eastAsia"/>
                <w:kern w:val="0"/>
                <w:sz w:val="20"/>
                <w:szCs w:val="20"/>
              </w:rPr>
              <w:t>电智学院</w:t>
            </w:r>
            <w:proofErr w:type="gramEnd"/>
          </w:p>
        </w:tc>
      </w:tr>
      <w:tr w:rsidR="003032B8" w:rsidRPr="0094484B" w:rsidTr="003032B8">
        <w:trPr>
          <w:trHeight w:val="375"/>
          <w:jc w:val="center"/>
        </w:trPr>
        <w:tc>
          <w:tcPr>
            <w:tcW w:w="520"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2</w:t>
            </w:r>
          </w:p>
        </w:tc>
        <w:tc>
          <w:tcPr>
            <w:tcW w:w="1162"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仿宋_GB2312"/>
                <w:sz w:val="20"/>
                <w:szCs w:val="20"/>
              </w:rPr>
            </w:pPr>
            <w:r w:rsidRPr="0094484B">
              <w:rPr>
                <w:rFonts w:ascii="宋体" w:hAnsi="宋体" w:cs="仿宋_GB2312"/>
                <w:sz w:val="20"/>
                <w:szCs w:val="20"/>
              </w:rPr>
              <w:t>031000</w:t>
            </w:r>
            <w:r w:rsidRPr="0094484B">
              <w:rPr>
                <w:rFonts w:ascii="宋体" w:hAnsi="宋体" w:cs="仿宋_GB2312" w:hint="eastAsia"/>
                <w:sz w:val="20"/>
                <w:szCs w:val="20"/>
              </w:rPr>
              <w:t>3</w:t>
            </w:r>
          </w:p>
          <w:p w:rsidR="003032B8" w:rsidRPr="0094484B" w:rsidRDefault="003032B8" w:rsidP="003032B8">
            <w:pPr>
              <w:widowControl/>
              <w:wordWrap w:val="0"/>
              <w:jc w:val="center"/>
              <w:rPr>
                <w:rFonts w:ascii="宋体" w:hAnsi="宋体" w:cs="仿宋_GB2312"/>
                <w:sz w:val="20"/>
                <w:szCs w:val="20"/>
              </w:rPr>
            </w:pPr>
            <w:r w:rsidRPr="0094484B">
              <w:rPr>
                <w:rFonts w:ascii="宋体" w:hAnsi="宋体" w:cs="仿宋_GB2312"/>
                <w:sz w:val="20"/>
                <w:szCs w:val="20"/>
              </w:rPr>
              <w:t>031000</w:t>
            </w:r>
            <w:r w:rsidRPr="0094484B">
              <w:rPr>
                <w:rFonts w:ascii="宋体" w:hAnsi="宋体" w:cs="仿宋_GB2312" w:hint="eastAsia"/>
                <w:sz w:val="20"/>
                <w:szCs w:val="20"/>
              </w:rPr>
              <w:t>4</w:t>
            </w:r>
          </w:p>
        </w:tc>
        <w:tc>
          <w:tcPr>
            <w:tcW w:w="1199"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left"/>
              <w:rPr>
                <w:rFonts w:ascii="宋体" w:hAnsi="宋体" w:cs="宋体"/>
                <w:kern w:val="0"/>
                <w:sz w:val="20"/>
                <w:szCs w:val="20"/>
              </w:rPr>
            </w:pPr>
            <w:r w:rsidRPr="0094484B">
              <w:rPr>
                <w:rFonts w:ascii="宋体" w:hAnsi="宋体" w:cs="仿宋_GB2312" w:hint="eastAsia"/>
                <w:sz w:val="20"/>
                <w:szCs w:val="20"/>
              </w:rPr>
              <w:t>大学物理</w:t>
            </w:r>
            <w:r w:rsidRPr="0094484B">
              <w:rPr>
                <w:rFonts w:ascii="宋体" w:hAnsi="宋体"/>
                <w:sz w:val="20"/>
                <w:szCs w:val="20"/>
              </w:rPr>
              <w:t>B</w:t>
            </w:r>
          </w:p>
        </w:tc>
        <w:tc>
          <w:tcPr>
            <w:tcW w:w="737"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4+4</w:t>
            </w:r>
          </w:p>
        </w:tc>
        <w:tc>
          <w:tcPr>
            <w:tcW w:w="526"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kern w:val="0"/>
                <w:sz w:val="20"/>
                <w:szCs w:val="20"/>
              </w:rPr>
              <w:t>4、4</w:t>
            </w:r>
          </w:p>
        </w:tc>
        <w:tc>
          <w:tcPr>
            <w:tcW w:w="622"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64+64</w:t>
            </w:r>
          </w:p>
        </w:tc>
        <w:tc>
          <w:tcPr>
            <w:tcW w:w="622"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18+18</w:t>
            </w:r>
          </w:p>
        </w:tc>
        <w:tc>
          <w:tcPr>
            <w:tcW w:w="621"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考试</w:t>
            </w:r>
          </w:p>
        </w:tc>
        <w:tc>
          <w:tcPr>
            <w:tcW w:w="953"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一般工科各专业</w:t>
            </w:r>
          </w:p>
        </w:tc>
        <w:tc>
          <w:tcPr>
            <w:tcW w:w="590" w:type="dxa"/>
            <w:tcBorders>
              <w:top w:val="outset" w:sz="6" w:space="0" w:color="111111"/>
              <w:left w:val="outset" w:sz="6" w:space="0" w:color="111111"/>
              <w:bottom w:val="outset" w:sz="6" w:space="0" w:color="111111"/>
              <w:right w:val="outset" w:sz="6" w:space="0" w:color="111111"/>
            </w:tcBorders>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2-3</w:t>
            </w:r>
          </w:p>
        </w:tc>
        <w:tc>
          <w:tcPr>
            <w:tcW w:w="1199"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proofErr w:type="gramStart"/>
            <w:r w:rsidRPr="0094484B">
              <w:rPr>
                <w:rFonts w:ascii="宋体" w:hAnsi="宋体" w:cs="宋体" w:hint="eastAsia"/>
                <w:kern w:val="0"/>
                <w:sz w:val="20"/>
                <w:szCs w:val="20"/>
              </w:rPr>
              <w:t>电智学院</w:t>
            </w:r>
            <w:proofErr w:type="gramEnd"/>
          </w:p>
        </w:tc>
      </w:tr>
      <w:tr w:rsidR="003032B8" w:rsidRPr="0094484B" w:rsidTr="003032B8">
        <w:trPr>
          <w:trHeight w:val="375"/>
          <w:jc w:val="center"/>
        </w:trPr>
        <w:tc>
          <w:tcPr>
            <w:tcW w:w="520"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kern w:val="0"/>
                <w:sz w:val="20"/>
                <w:szCs w:val="20"/>
              </w:rPr>
              <w:t>3</w:t>
            </w:r>
          </w:p>
        </w:tc>
        <w:tc>
          <w:tcPr>
            <w:tcW w:w="1162"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仿宋_GB2312"/>
                <w:sz w:val="20"/>
                <w:szCs w:val="20"/>
              </w:rPr>
            </w:pPr>
            <w:r w:rsidRPr="0094484B">
              <w:rPr>
                <w:rFonts w:ascii="宋体" w:hAnsi="宋体" w:cs="仿宋_GB2312"/>
                <w:sz w:val="20"/>
                <w:szCs w:val="20"/>
              </w:rPr>
              <w:t>031000</w:t>
            </w:r>
            <w:r w:rsidRPr="0094484B">
              <w:rPr>
                <w:rFonts w:ascii="宋体" w:hAnsi="宋体" w:cs="仿宋_GB2312" w:hint="eastAsia"/>
                <w:sz w:val="20"/>
                <w:szCs w:val="20"/>
              </w:rPr>
              <w:t>5</w:t>
            </w:r>
          </w:p>
        </w:tc>
        <w:tc>
          <w:tcPr>
            <w:tcW w:w="1199"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left"/>
              <w:rPr>
                <w:rFonts w:ascii="宋体" w:hAnsi="宋体" w:cs="宋体"/>
                <w:kern w:val="0"/>
                <w:sz w:val="20"/>
                <w:szCs w:val="20"/>
              </w:rPr>
            </w:pPr>
            <w:r w:rsidRPr="0094484B">
              <w:rPr>
                <w:rFonts w:ascii="宋体" w:hAnsi="宋体" w:cs="仿宋_GB2312" w:hint="eastAsia"/>
                <w:sz w:val="20"/>
                <w:szCs w:val="20"/>
              </w:rPr>
              <w:t>大学物理</w:t>
            </w:r>
            <w:r w:rsidRPr="0094484B">
              <w:rPr>
                <w:rFonts w:ascii="宋体" w:hAnsi="宋体" w:hint="eastAsia"/>
                <w:sz w:val="20"/>
                <w:szCs w:val="20"/>
              </w:rPr>
              <w:t>C</w:t>
            </w:r>
          </w:p>
        </w:tc>
        <w:tc>
          <w:tcPr>
            <w:tcW w:w="737"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4</w:t>
            </w:r>
          </w:p>
        </w:tc>
        <w:tc>
          <w:tcPr>
            <w:tcW w:w="526"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4</w:t>
            </w:r>
          </w:p>
        </w:tc>
        <w:tc>
          <w:tcPr>
            <w:tcW w:w="622"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64</w:t>
            </w:r>
          </w:p>
        </w:tc>
        <w:tc>
          <w:tcPr>
            <w:tcW w:w="622"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16</w:t>
            </w:r>
          </w:p>
        </w:tc>
        <w:tc>
          <w:tcPr>
            <w:tcW w:w="621"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考试</w:t>
            </w:r>
          </w:p>
        </w:tc>
        <w:tc>
          <w:tcPr>
            <w:tcW w:w="953"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部分工科专业</w:t>
            </w:r>
          </w:p>
        </w:tc>
        <w:tc>
          <w:tcPr>
            <w:tcW w:w="590" w:type="dxa"/>
            <w:tcBorders>
              <w:top w:val="outset" w:sz="6" w:space="0" w:color="111111"/>
              <w:left w:val="outset" w:sz="6" w:space="0" w:color="111111"/>
              <w:bottom w:val="outset" w:sz="6" w:space="0" w:color="111111"/>
              <w:right w:val="outset" w:sz="6" w:space="0" w:color="111111"/>
            </w:tcBorders>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2</w:t>
            </w:r>
          </w:p>
        </w:tc>
        <w:tc>
          <w:tcPr>
            <w:tcW w:w="1199"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proofErr w:type="gramStart"/>
            <w:r w:rsidRPr="0094484B">
              <w:rPr>
                <w:rFonts w:ascii="宋体" w:hAnsi="宋体" w:cs="宋体" w:hint="eastAsia"/>
                <w:kern w:val="0"/>
                <w:sz w:val="20"/>
                <w:szCs w:val="20"/>
              </w:rPr>
              <w:t>电智学院</w:t>
            </w:r>
            <w:proofErr w:type="gramEnd"/>
          </w:p>
        </w:tc>
      </w:tr>
      <w:tr w:rsidR="003032B8" w:rsidRPr="0094484B" w:rsidTr="003032B8">
        <w:trPr>
          <w:trHeight w:val="375"/>
          <w:jc w:val="center"/>
        </w:trPr>
        <w:tc>
          <w:tcPr>
            <w:tcW w:w="520"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4</w:t>
            </w:r>
          </w:p>
        </w:tc>
        <w:tc>
          <w:tcPr>
            <w:tcW w:w="1162"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仿宋_GB2312"/>
                <w:sz w:val="20"/>
                <w:szCs w:val="20"/>
              </w:rPr>
            </w:pPr>
            <w:r w:rsidRPr="0094484B">
              <w:rPr>
                <w:rFonts w:ascii="宋体" w:hAnsi="宋体" w:cs="仿宋_GB2312"/>
                <w:sz w:val="20"/>
                <w:szCs w:val="20"/>
              </w:rPr>
              <w:t>0310006</w:t>
            </w:r>
          </w:p>
          <w:p w:rsidR="003032B8" w:rsidRPr="0094484B" w:rsidRDefault="003032B8" w:rsidP="003032B8">
            <w:pPr>
              <w:widowControl/>
              <w:wordWrap w:val="0"/>
              <w:jc w:val="center"/>
              <w:rPr>
                <w:rFonts w:ascii="宋体" w:hAnsi="宋体" w:cs="仿宋_GB2312"/>
                <w:sz w:val="20"/>
                <w:szCs w:val="20"/>
              </w:rPr>
            </w:pPr>
            <w:r w:rsidRPr="0094484B">
              <w:rPr>
                <w:rFonts w:ascii="宋体" w:hAnsi="宋体" w:cs="仿宋_GB2312"/>
                <w:sz w:val="20"/>
                <w:szCs w:val="20"/>
              </w:rPr>
              <w:t>031000</w:t>
            </w:r>
            <w:r w:rsidRPr="0094484B">
              <w:rPr>
                <w:rFonts w:ascii="宋体" w:hAnsi="宋体" w:cs="仿宋_GB2312" w:hint="eastAsia"/>
                <w:sz w:val="20"/>
                <w:szCs w:val="20"/>
              </w:rPr>
              <w:t>7</w:t>
            </w:r>
          </w:p>
        </w:tc>
        <w:tc>
          <w:tcPr>
            <w:tcW w:w="1199"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left"/>
              <w:rPr>
                <w:rFonts w:ascii="宋体" w:hAnsi="宋体" w:cs="宋体"/>
                <w:kern w:val="0"/>
                <w:sz w:val="20"/>
                <w:szCs w:val="20"/>
              </w:rPr>
            </w:pPr>
            <w:r w:rsidRPr="0094484B">
              <w:rPr>
                <w:rFonts w:ascii="宋体" w:hAnsi="宋体" w:cs="仿宋_GB2312" w:hint="eastAsia"/>
                <w:sz w:val="20"/>
                <w:szCs w:val="20"/>
              </w:rPr>
              <w:t>大学物理</w:t>
            </w:r>
            <w:r w:rsidRPr="0094484B">
              <w:rPr>
                <w:rFonts w:ascii="宋体" w:hAnsi="宋体" w:hint="eastAsia"/>
                <w:sz w:val="20"/>
                <w:szCs w:val="20"/>
              </w:rPr>
              <w:t>D</w:t>
            </w:r>
          </w:p>
        </w:tc>
        <w:tc>
          <w:tcPr>
            <w:tcW w:w="737"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3+3</w:t>
            </w:r>
          </w:p>
        </w:tc>
        <w:tc>
          <w:tcPr>
            <w:tcW w:w="526"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3、3</w:t>
            </w:r>
          </w:p>
        </w:tc>
        <w:tc>
          <w:tcPr>
            <w:tcW w:w="622"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48+48</w:t>
            </w:r>
          </w:p>
        </w:tc>
        <w:tc>
          <w:tcPr>
            <w:tcW w:w="622"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16+16</w:t>
            </w:r>
          </w:p>
        </w:tc>
        <w:tc>
          <w:tcPr>
            <w:tcW w:w="621"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考试</w:t>
            </w:r>
          </w:p>
        </w:tc>
        <w:tc>
          <w:tcPr>
            <w:tcW w:w="953"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部分工科专业</w:t>
            </w:r>
          </w:p>
        </w:tc>
        <w:tc>
          <w:tcPr>
            <w:tcW w:w="590" w:type="dxa"/>
            <w:tcBorders>
              <w:top w:val="outset" w:sz="6" w:space="0" w:color="111111"/>
              <w:left w:val="outset" w:sz="6" w:space="0" w:color="111111"/>
              <w:bottom w:val="outset" w:sz="6" w:space="0" w:color="111111"/>
              <w:right w:val="outset" w:sz="6" w:space="0" w:color="111111"/>
            </w:tcBorders>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2-3</w:t>
            </w:r>
          </w:p>
        </w:tc>
        <w:tc>
          <w:tcPr>
            <w:tcW w:w="1199"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proofErr w:type="gramStart"/>
            <w:r w:rsidRPr="0094484B">
              <w:rPr>
                <w:rFonts w:ascii="宋体" w:hAnsi="宋体" w:cs="宋体" w:hint="eastAsia"/>
                <w:kern w:val="0"/>
                <w:sz w:val="20"/>
                <w:szCs w:val="20"/>
              </w:rPr>
              <w:t>电智学院</w:t>
            </w:r>
            <w:proofErr w:type="gramEnd"/>
          </w:p>
        </w:tc>
      </w:tr>
      <w:tr w:rsidR="003032B8" w:rsidRPr="0094484B" w:rsidTr="003032B8">
        <w:trPr>
          <w:trHeight w:val="375"/>
          <w:jc w:val="center"/>
        </w:trPr>
        <w:tc>
          <w:tcPr>
            <w:tcW w:w="520"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5</w:t>
            </w:r>
          </w:p>
        </w:tc>
        <w:tc>
          <w:tcPr>
            <w:tcW w:w="1162"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kern w:val="0"/>
                <w:sz w:val="20"/>
                <w:szCs w:val="20"/>
              </w:rPr>
              <w:t>0310008</w:t>
            </w:r>
          </w:p>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kern w:val="0"/>
                <w:sz w:val="20"/>
                <w:szCs w:val="20"/>
              </w:rPr>
              <w:t>031000</w:t>
            </w:r>
            <w:r w:rsidRPr="0094484B">
              <w:rPr>
                <w:rFonts w:ascii="宋体" w:hAnsi="宋体" w:cs="宋体" w:hint="eastAsia"/>
                <w:kern w:val="0"/>
                <w:sz w:val="20"/>
                <w:szCs w:val="20"/>
              </w:rPr>
              <w:t>9</w:t>
            </w:r>
          </w:p>
        </w:tc>
        <w:tc>
          <w:tcPr>
            <w:tcW w:w="1199"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left"/>
              <w:rPr>
                <w:rFonts w:ascii="宋体" w:hAnsi="宋体" w:cs="宋体"/>
                <w:kern w:val="0"/>
                <w:sz w:val="20"/>
                <w:szCs w:val="20"/>
              </w:rPr>
            </w:pPr>
            <w:r w:rsidRPr="0094484B">
              <w:rPr>
                <w:rFonts w:ascii="宋体" w:hAnsi="宋体" w:cs="宋体" w:hint="eastAsia"/>
                <w:kern w:val="0"/>
                <w:sz w:val="20"/>
                <w:szCs w:val="20"/>
              </w:rPr>
              <w:t>普通物理学</w:t>
            </w:r>
          </w:p>
        </w:tc>
        <w:tc>
          <w:tcPr>
            <w:tcW w:w="737"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4+4</w:t>
            </w:r>
          </w:p>
        </w:tc>
        <w:tc>
          <w:tcPr>
            <w:tcW w:w="526"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4、4</w:t>
            </w:r>
          </w:p>
        </w:tc>
        <w:tc>
          <w:tcPr>
            <w:tcW w:w="622"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64+64</w:t>
            </w:r>
          </w:p>
        </w:tc>
        <w:tc>
          <w:tcPr>
            <w:tcW w:w="622"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18+18</w:t>
            </w:r>
          </w:p>
        </w:tc>
        <w:tc>
          <w:tcPr>
            <w:tcW w:w="621"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考试</w:t>
            </w:r>
          </w:p>
        </w:tc>
        <w:tc>
          <w:tcPr>
            <w:tcW w:w="953"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卓越计划班</w:t>
            </w:r>
          </w:p>
        </w:tc>
        <w:tc>
          <w:tcPr>
            <w:tcW w:w="590" w:type="dxa"/>
            <w:tcBorders>
              <w:top w:val="outset" w:sz="6" w:space="0" w:color="111111"/>
              <w:left w:val="outset" w:sz="6" w:space="0" w:color="111111"/>
              <w:bottom w:val="outset" w:sz="6" w:space="0" w:color="111111"/>
              <w:right w:val="outset" w:sz="6" w:space="0" w:color="111111"/>
            </w:tcBorders>
          </w:tcPr>
          <w:p w:rsidR="003032B8" w:rsidRPr="0094484B" w:rsidRDefault="003032B8" w:rsidP="003032B8">
            <w:pPr>
              <w:widowControl/>
              <w:wordWrap w:val="0"/>
              <w:jc w:val="center"/>
              <w:rPr>
                <w:rFonts w:ascii="宋体" w:hAnsi="宋体" w:cs="宋体"/>
                <w:kern w:val="0"/>
                <w:sz w:val="20"/>
                <w:szCs w:val="20"/>
              </w:rPr>
            </w:pPr>
            <w:r w:rsidRPr="0094484B">
              <w:rPr>
                <w:rFonts w:ascii="宋体" w:hAnsi="宋体" w:cs="宋体" w:hint="eastAsia"/>
                <w:kern w:val="0"/>
                <w:sz w:val="20"/>
                <w:szCs w:val="20"/>
              </w:rPr>
              <w:t>2-3</w:t>
            </w:r>
          </w:p>
        </w:tc>
        <w:tc>
          <w:tcPr>
            <w:tcW w:w="1199" w:type="dxa"/>
            <w:tcBorders>
              <w:top w:val="outset" w:sz="6" w:space="0" w:color="111111"/>
              <w:left w:val="outset" w:sz="6" w:space="0" w:color="111111"/>
              <w:bottom w:val="outset" w:sz="6" w:space="0" w:color="111111"/>
              <w:right w:val="outset" w:sz="6" w:space="0" w:color="111111"/>
            </w:tcBorders>
            <w:vAlign w:val="center"/>
          </w:tcPr>
          <w:p w:rsidR="003032B8" w:rsidRPr="0094484B" w:rsidRDefault="003032B8" w:rsidP="003032B8">
            <w:pPr>
              <w:widowControl/>
              <w:wordWrap w:val="0"/>
              <w:jc w:val="center"/>
              <w:rPr>
                <w:rFonts w:ascii="宋体" w:hAnsi="宋体" w:cs="宋体"/>
                <w:kern w:val="0"/>
                <w:sz w:val="20"/>
                <w:szCs w:val="20"/>
              </w:rPr>
            </w:pPr>
            <w:proofErr w:type="gramStart"/>
            <w:r w:rsidRPr="0094484B">
              <w:rPr>
                <w:rFonts w:ascii="宋体" w:hAnsi="宋体" w:cs="宋体" w:hint="eastAsia"/>
                <w:kern w:val="0"/>
                <w:sz w:val="20"/>
                <w:szCs w:val="20"/>
              </w:rPr>
              <w:t>电智学院</w:t>
            </w:r>
            <w:proofErr w:type="gramEnd"/>
          </w:p>
        </w:tc>
      </w:tr>
    </w:tbl>
    <w:p w:rsidR="00CA6FD7" w:rsidRPr="00DB43C7" w:rsidRDefault="00CA6FD7" w:rsidP="00CA6FD7">
      <w:pPr>
        <w:adjustRightInd w:val="0"/>
        <w:snapToGrid w:val="0"/>
        <w:rPr>
          <w:rFonts w:asciiTheme="minorEastAsia" w:eastAsiaTheme="minorEastAsia" w:hAnsiTheme="minorEastAsia"/>
          <w:b/>
          <w:bCs/>
          <w:sz w:val="28"/>
          <w:szCs w:val="28"/>
        </w:rPr>
      </w:pPr>
    </w:p>
    <w:p w:rsidR="00CA6FD7" w:rsidRPr="00DB43C7" w:rsidRDefault="00CA6FD7" w:rsidP="00CA6FD7">
      <w:pPr>
        <w:adjustRightInd w:val="0"/>
        <w:snapToGrid w:val="0"/>
        <w:ind w:firstLine="437"/>
        <w:rPr>
          <w:rFonts w:asciiTheme="minorEastAsia" w:eastAsiaTheme="minorEastAsia" w:hAnsiTheme="minorEastAsia"/>
          <w:b/>
          <w:bCs/>
          <w:sz w:val="24"/>
        </w:rPr>
      </w:pPr>
      <w:r w:rsidRPr="00DB43C7">
        <w:rPr>
          <w:rFonts w:asciiTheme="minorEastAsia" w:eastAsiaTheme="minorEastAsia" w:hAnsiTheme="minorEastAsia" w:cs="仿宋_GB2312" w:hint="eastAsia"/>
          <w:b/>
          <w:bCs/>
          <w:sz w:val="24"/>
        </w:rPr>
        <w:t>（3）工程制图</w:t>
      </w:r>
    </w:p>
    <w:p w:rsidR="00CA6FD7" w:rsidRPr="00DB43C7" w:rsidRDefault="00CA6FD7" w:rsidP="00DF3B7C">
      <w:pPr>
        <w:adjustRightInd w:val="0"/>
        <w:snapToGrid w:val="0"/>
        <w:spacing w:beforeLines="50" w:before="156" w:afterLines="50" w:after="156"/>
        <w:ind w:firstLine="437"/>
        <w:jc w:val="center"/>
        <w:rPr>
          <w:rFonts w:asciiTheme="minorEastAsia" w:eastAsiaTheme="minorEastAsia" w:hAnsiTheme="minorEastAsia" w:cs="仿宋_GB2312"/>
          <w:sz w:val="24"/>
        </w:rPr>
      </w:pPr>
      <w:r w:rsidRPr="00DB43C7">
        <w:rPr>
          <w:rFonts w:asciiTheme="minorEastAsia" w:eastAsiaTheme="minorEastAsia" w:hAnsiTheme="minorEastAsia" w:cs="仿宋_GB2312" w:hint="eastAsia"/>
          <w:sz w:val="24"/>
        </w:rPr>
        <w:t>表9　工程制图课程设置</w:t>
      </w:r>
    </w:p>
    <w:tbl>
      <w:tblPr>
        <w:tblW w:w="96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1159"/>
        <w:gridCol w:w="1448"/>
        <w:gridCol w:w="708"/>
        <w:gridCol w:w="567"/>
        <w:gridCol w:w="709"/>
        <w:gridCol w:w="709"/>
        <w:gridCol w:w="709"/>
        <w:gridCol w:w="1503"/>
        <w:gridCol w:w="765"/>
        <w:gridCol w:w="951"/>
      </w:tblGrid>
      <w:tr w:rsidR="003032B8" w:rsidRPr="00DB43C7" w:rsidTr="003032B8">
        <w:trPr>
          <w:trHeight w:val="20"/>
          <w:jc w:val="center"/>
        </w:trPr>
        <w:tc>
          <w:tcPr>
            <w:tcW w:w="425"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序号</w:t>
            </w:r>
          </w:p>
        </w:tc>
        <w:tc>
          <w:tcPr>
            <w:tcW w:w="1159" w:type="dxa"/>
            <w:vAlign w:val="center"/>
          </w:tcPr>
          <w:p w:rsidR="003032B8" w:rsidRPr="00DB43C7" w:rsidRDefault="003032B8" w:rsidP="003032B8">
            <w:pPr>
              <w:widowControl/>
              <w:wordWrap w:val="0"/>
              <w:jc w:val="center"/>
              <w:rPr>
                <w:rFonts w:asciiTheme="minorEastAsia" w:eastAsiaTheme="minorEastAsia" w:hAnsiTheme="minorEastAsia" w:cs="Simfa"/>
                <w:kern w:val="0"/>
                <w:sz w:val="18"/>
                <w:szCs w:val="18"/>
              </w:rPr>
            </w:pPr>
            <w:r>
              <w:rPr>
                <w:rFonts w:asciiTheme="minorEastAsia" w:eastAsiaTheme="minorEastAsia" w:hAnsiTheme="minorEastAsia" w:cs="Simfa" w:hint="eastAsia"/>
                <w:kern w:val="0"/>
                <w:sz w:val="18"/>
                <w:szCs w:val="18"/>
              </w:rPr>
              <w:t>课程代码</w:t>
            </w:r>
          </w:p>
        </w:tc>
        <w:tc>
          <w:tcPr>
            <w:tcW w:w="1448"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课程名称</w:t>
            </w:r>
          </w:p>
        </w:tc>
        <w:tc>
          <w:tcPr>
            <w:tcW w:w="708"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学分</w:t>
            </w:r>
          </w:p>
        </w:tc>
        <w:tc>
          <w:tcPr>
            <w:tcW w:w="567"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周学时</w:t>
            </w:r>
          </w:p>
        </w:tc>
        <w:tc>
          <w:tcPr>
            <w:tcW w:w="709"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总学时</w:t>
            </w:r>
          </w:p>
        </w:tc>
        <w:tc>
          <w:tcPr>
            <w:tcW w:w="709" w:type="dxa"/>
            <w:vAlign w:val="center"/>
          </w:tcPr>
          <w:p w:rsidR="003032B8" w:rsidRPr="00DB43C7" w:rsidRDefault="003032B8" w:rsidP="00794F05">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实践学时</w:t>
            </w:r>
          </w:p>
        </w:tc>
        <w:tc>
          <w:tcPr>
            <w:tcW w:w="709"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考</w:t>
            </w:r>
            <w:r w:rsidRPr="00DB43C7">
              <w:rPr>
                <w:rFonts w:asciiTheme="minorEastAsia" w:eastAsiaTheme="minorEastAsia" w:hAnsiTheme="minorEastAsia" w:cs="Simfa"/>
                <w:kern w:val="0"/>
                <w:sz w:val="18"/>
                <w:szCs w:val="18"/>
              </w:rPr>
              <w:br/>
            </w:r>
            <w:r w:rsidRPr="00DB43C7">
              <w:rPr>
                <w:rFonts w:asciiTheme="minorEastAsia" w:eastAsiaTheme="minorEastAsia" w:hAnsiTheme="minorEastAsia" w:cs="Simfa" w:hint="eastAsia"/>
                <w:kern w:val="0"/>
                <w:sz w:val="18"/>
                <w:szCs w:val="18"/>
              </w:rPr>
              <w:t>核</w:t>
            </w:r>
            <w:r w:rsidRPr="00DB43C7">
              <w:rPr>
                <w:rFonts w:asciiTheme="minorEastAsia" w:eastAsiaTheme="minorEastAsia" w:hAnsiTheme="minorEastAsia" w:cs="Simfa"/>
                <w:kern w:val="0"/>
                <w:sz w:val="18"/>
                <w:szCs w:val="18"/>
              </w:rPr>
              <w:br/>
            </w:r>
            <w:r w:rsidRPr="00DB43C7">
              <w:rPr>
                <w:rFonts w:asciiTheme="minorEastAsia" w:eastAsiaTheme="minorEastAsia" w:hAnsiTheme="minorEastAsia" w:cs="Simfa" w:hint="eastAsia"/>
                <w:kern w:val="0"/>
                <w:sz w:val="18"/>
                <w:szCs w:val="18"/>
              </w:rPr>
              <w:t>方</w:t>
            </w:r>
            <w:r w:rsidRPr="00DB43C7">
              <w:rPr>
                <w:rFonts w:asciiTheme="minorEastAsia" w:eastAsiaTheme="minorEastAsia" w:hAnsiTheme="minorEastAsia" w:cs="Simfa"/>
                <w:kern w:val="0"/>
                <w:sz w:val="18"/>
                <w:szCs w:val="18"/>
              </w:rPr>
              <w:br/>
            </w:r>
            <w:r w:rsidRPr="00DB43C7">
              <w:rPr>
                <w:rFonts w:asciiTheme="minorEastAsia" w:eastAsiaTheme="minorEastAsia" w:hAnsiTheme="minorEastAsia" w:cs="Simfa" w:hint="eastAsia"/>
                <w:kern w:val="0"/>
                <w:sz w:val="18"/>
                <w:szCs w:val="18"/>
              </w:rPr>
              <w:t>式</w:t>
            </w:r>
          </w:p>
        </w:tc>
        <w:tc>
          <w:tcPr>
            <w:tcW w:w="1503"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适用专业</w:t>
            </w:r>
          </w:p>
        </w:tc>
        <w:tc>
          <w:tcPr>
            <w:tcW w:w="765"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开课学期</w:t>
            </w:r>
          </w:p>
        </w:tc>
        <w:tc>
          <w:tcPr>
            <w:tcW w:w="951"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开课单位</w:t>
            </w:r>
          </w:p>
        </w:tc>
      </w:tr>
      <w:tr w:rsidR="003032B8" w:rsidRPr="00DB43C7" w:rsidTr="003032B8">
        <w:trPr>
          <w:trHeight w:val="439"/>
          <w:jc w:val="center"/>
        </w:trPr>
        <w:tc>
          <w:tcPr>
            <w:tcW w:w="425"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kern w:val="0"/>
                <w:sz w:val="18"/>
                <w:szCs w:val="18"/>
              </w:rPr>
              <w:t>1</w:t>
            </w:r>
          </w:p>
        </w:tc>
        <w:tc>
          <w:tcPr>
            <w:tcW w:w="1159" w:type="dxa"/>
            <w:vAlign w:val="center"/>
          </w:tcPr>
          <w:p w:rsidR="003032B8" w:rsidRPr="00DB43C7" w:rsidRDefault="003032B8" w:rsidP="003032B8">
            <w:pPr>
              <w:widowControl/>
              <w:wordWrap w:val="0"/>
              <w:jc w:val="center"/>
              <w:rPr>
                <w:rFonts w:asciiTheme="minorEastAsia" w:eastAsiaTheme="minorEastAsia" w:hAnsiTheme="minorEastAsia" w:cs="Simfa"/>
                <w:kern w:val="0"/>
                <w:sz w:val="18"/>
                <w:szCs w:val="18"/>
              </w:rPr>
            </w:pPr>
            <w:r w:rsidRPr="003032B8">
              <w:rPr>
                <w:rFonts w:asciiTheme="minorEastAsia" w:eastAsiaTheme="minorEastAsia" w:hAnsiTheme="minorEastAsia" w:cs="Simfa"/>
                <w:kern w:val="0"/>
                <w:sz w:val="18"/>
                <w:szCs w:val="18"/>
              </w:rPr>
              <w:t>0110001</w:t>
            </w:r>
          </w:p>
        </w:tc>
        <w:tc>
          <w:tcPr>
            <w:tcW w:w="1448"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工程制图A</w:t>
            </w:r>
          </w:p>
        </w:tc>
        <w:tc>
          <w:tcPr>
            <w:tcW w:w="708"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4</w:t>
            </w:r>
          </w:p>
        </w:tc>
        <w:tc>
          <w:tcPr>
            <w:tcW w:w="567"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4</w:t>
            </w:r>
          </w:p>
        </w:tc>
        <w:tc>
          <w:tcPr>
            <w:tcW w:w="709"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64</w:t>
            </w:r>
          </w:p>
        </w:tc>
        <w:tc>
          <w:tcPr>
            <w:tcW w:w="709"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8</w:t>
            </w:r>
          </w:p>
        </w:tc>
        <w:tc>
          <w:tcPr>
            <w:tcW w:w="709"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考试</w:t>
            </w:r>
          </w:p>
        </w:tc>
        <w:tc>
          <w:tcPr>
            <w:tcW w:w="1503" w:type="dxa"/>
            <w:tcMar>
              <w:left w:w="28" w:type="dxa"/>
              <w:right w:w="28" w:type="dxa"/>
            </w:tcMar>
            <w:vAlign w:val="center"/>
          </w:tcPr>
          <w:p w:rsidR="003032B8" w:rsidRPr="00C96038" w:rsidRDefault="003032B8" w:rsidP="00892134">
            <w:pPr>
              <w:widowControl/>
              <w:wordWrap w:val="0"/>
              <w:jc w:val="center"/>
              <w:rPr>
                <w:rFonts w:asciiTheme="minorEastAsia" w:eastAsiaTheme="minorEastAsia" w:hAnsiTheme="minorEastAsia" w:cs="Simfa"/>
                <w:kern w:val="0"/>
                <w:sz w:val="18"/>
                <w:szCs w:val="18"/>
              </w:rPr>
            </w:pPr>
            <w:r w:rsidRPr="00C96038">
              <w:rPr>
                <w:rFonts w:asciiTheme="minorEastAsia" w:eastAsiaTheme="minorEastAsia" w:hAnsiTheme="minorEastAsia" w:cs="Simfa" w:hint="eastAsia"/>
                <w:kern w:val="0"/>
                <w:sz w:val="18"/>
                <w:szCs w:val="18"/>
              </w:rPr>
              <w:t>能源与动力工程等</w:t>
            </w:r>
          </w:p>
        </w:tc>
        <w:tc>
          <w:tcPr>
            <w:tcW w:w="765" w:type="dxa"/>
            <w:vAlign w:val="center"/>
          </w:tcPr>
          <w:p w:rsidR="003032B8" w:rsidRPr="00C96038" w:rsidRDefault="003032B8" w:rsidP="00892134">
            <w:pPr>
              <w:widowControl/>
              <w:wordWrap w:val="0"/>
              <w:jc w:val="center"/>
              <w:rPr>
                <w:rFonts w:asciiTheme="minorEastAsia" w:eastAsiaTheme="minorEastAsia" w:hAnsiTheme="minorEastAsia" w:cs="Simfa"/>
                <w:kern w:val="0"/>
                <w:sz w:val="18"/>
                <w:szCs w:val="18"/>
              </w:rPr>
            </w:pPr>
            <w:r w:rsidRPr="00C96038">
              <w:rPr>
                <w:rFonts w:asciiTheme="minorEastAsia" w:eastAsiaTheme="minorEastAsia" w:hAnsiTheme="minorEastAsia" w:cs="Simfa"/>
                <w:kern w:val="0"/>
                <w:sz w:val="18"/>
                <w:szCs w:val="18"/>
              </w:rPr>
              <w:t>1</w:t>
            </w:r>
          </w:p>
        </w:tc>
        <w:tc>
          <w:tcPr>
            <w:tcW w:w="951"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机械工程学院</w:t>
            </w:r>
          </w:p>
        </w:tc>
      </w:tr>
      <w:tr w:rsidR="003032B8" w:rsidRPr="00DB43C7" w:rsidTr="003032B8">
        <w:trPr>
          <w:trHeight w:val="439"/>
          <w:jc w:val="center"/>
        </w:trPr>
        <w:tc>
          <w:tcPr>
            <w:tcW w:w="425"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2</w:t>
            </w:r>
          </w:p>
        </w:tc>
        <w:tc>
          <w:tcPr>
            <w:tcW w:w="1159" w:type="dxa"/>
            <w:vAlign w:val="center"/>
          </w:tcPr>
          <w:p w:rsidR="003032B8" w:rsidRPr="00DB43C7" w:rsidRDefault="003032B8" w:rsidP="003032B8">
            <w:pPr>
              <w:widowControl/>
              <w:wordWrap w:val="0"/>
              <w:jc w:val="center"/>
              <w:rPr>
                <w:rFonts w:asciiTheme="minorEastAsia" w:eastAsiaTheme="minorEastAsia" w:hAnsiTheme="minorEastAsia" w:cs="Simfa"/>
                <w:kern w:val="0"/>
                <w:sz w:val="18"/>
                <w:szCs w:val="18"/>
              </w:rPr>
            </w:pPr>
            <w:r w:rsidRPr="003032B8">
              <w:rPr>
                <w:rFonts w:asciiTheme="minorEastAsia" w:eastAsiaTheme="minorEastAsia" w:hAnsiTheme="minorEastAsia" w:cs="Simfa"/>
                <w:kern w:val="0"/>
                <w:sz w:val="18"/>
                <w:szCs w:val="18"/>
              </w:rPr>
              <w:t>0110002</w:t>
            </w:r>
          </w:p>
        </w:tc>
        <w:tc>
          <w:tcPr>
            <w:tcW w:w="1448"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工程制图B</w:t>
            </w:r>
          </w:p>
        </w:tc>
        <w:tc>
          <w:tcPr>
            <w:tcW w:w="708"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2</w:t>
            </w:r>
          </w:p>
        </w:tc>
        <w:tc>
          <w:tcPr>
            <w:tcW w:w="567"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2</w:t>
            </w:r>
          </w:p>
        </w:tc>
        <w:tc>
          <w:tcPr>
            <w:tcW w:w="709"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32</w:t>
            </w:r>
          </w:p>
        </w:tc>
        <w:tc>
          <w:tcPr>
            <w:tcW w:w="709"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4</w:t>
            </w:r>
          </w:p>
        </w:tc>
        <w:tc>
          <w:tcPr>
            <w:tcW w:w="709"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考试</w:t>
            </w:r>
          </w:p>
        </w:tc>
        <w:tc>
          <w:tcPr>
            <w:tcW w:w="1503" w:type="dxa"/>
            <w:tcMar>
              <w:left w:w="28" w:type="dxa"/>
              <w:right w:w="28" w:type="dxa"/>
            </w:tcMar>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机械工程学院以外理工类专业</w:t>
            </w:r>
          </w:p>
        </w:tc>
        <w:tc>
          <w:tcPr>
            <w:tcW w:w="765"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1/2(第2学期优先)</w:t>
            </w:r>
          </w:p>
        </w:tc>
        <w:tc>
          <w:tcPr>
            <w:tcW w:w="951"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机械工程学院</w:t>
            </w:r>
          </w:p>
        </w:tc>
      </w:tr>
    </w:tbl>
    <w:p w:rsidR="00CA6FD7" w:rsidRPr="0031231E" w:rsidRDefault="00CA6FD7" w:rsidP="00CA6FD7">
      <w:pPr>
        <w:widowControl/>
        <w:wordWrap w:val="0"/>
        <w:spacing w:line="320" w:lineRule="exact"/>
        <w:jc w:val="left"/>
        <w:rPr>
          <w:rFonts w:asciiTheme="minorEastAsia" w:eastAsiaTheme="minorEastAsia" w:hAnsiTheme="minorEastAsia" w:cs="Simfa"/>
          <w:bCs/>
          <w:kern w:val="0"/>
          <w:sz w:val="18"/>
          <w:szCs w:val="18"/>
        </w:rPr>
      </w:pPr>
      <w:r w:rsidRPr="00DB43C7">
        <w:rPr>
          <w:rFonts w:asciiTheme="minorEastAsia" w:eastAsiaTheme="minorEastAsia" w:hAnsiTheme="minorEastAsia" w:cs="Simfa" w:hint="eastAsia"/>
          <w:b/>
          <w:bCs/>
          <w:kern w:val="0"/>
          <w:sz w:val="18"/>
          <w:szCs w:val="18"/>
        </w:rPr>
        <w:t>注</w:t>
      </w:r>
      <w:r w:rsidRPr="00DB43C7">
        <w:rPr>
          <w:rFonts w:asciiTheme="minorEastAsia" w:eastAsiaTheme="minorEastAsia" w:hAnsiTheme="minorEastAsia" w:cs="Simfa" w:hint="eastAsia"/>
          <w:kern w:val="0"/>
          <w:sz w:val="18"/>
          <w:szCs w:val="18"/>
        </w:rPr>
        <w:t>：</w:t>
      </w:r>
      <w:r w:rsidRPr="0031231E">
        <w:rPr>
          <w:rFonts w:asciiTheme="minorEastAsia" w:eastAsiaTheme="minorEastAsia" w:hAnsiTheme="minorEastAsia" w:cs="Simfa" w:hint="eastAsia"/>
          <w:kern w:val="0"/>
          <w:sz w:val="18"/>
          <w:szCs w:val="18"/>
        </w:rPr>
        <w:t>请各专业</w:t>
      </w:r>
      <w:r w:rsidRPr="0031231E">
        <w:rPr>
          <w:rFonts w:asciiTheme="minorEastAsia" w:eastAsiaTheme="minorEastAsia" w:hAnsiTheme="minorEastAsia" w:cs="Simfa" w:hint="eastAsia"/>
          <w:bCs/>
          <w:kern w:val="0"/>
          <w:sz w:val="18"/>
          <w:szCs w:val="18"/>
        </w:rPr>
        <w:t>根据备注的</w:t>
      </w:r>
      <w:r w:rsidRPr="0031231E">
        <w:rPr>
          <w:rFonts w:asciiTheme="minorEastAsia" w:eastAsiaTheme="minorEastAsia" w:hAnsiTheme="minorEastAsia" w:cs="Simfa" w:hint="eastAsia"/>
          <w:kern w:val="0"/>
          <w:sz w:val="18"/>
          <w:szCs w:val="18"/>
        </w:rPr>
        <w:t>开课学期设置课程，</w:t>
      </w:r>
      <w:r w:rsidRPr="0031231E">
        <w:rPr>
          <w:rFonts w:asciiTheme="minorEastAsia" w:eastAsiaTheme="minorEastAsia" w:hAnsiTheme="minorEastAsia" w:cs="Simfa" w:hint="eastAsia"/>
          <w:bCs/>
          <w:kern w:val="0"/>
          <w:sz w:val="18"/>
          <w:szCs w:val="18"/>
        </w:rPr>
        <w:t>如确需调整开设学期或者课程学时的，请提前与开课单位协商；</w:t>
      </w:r>
    </w:p>
    <w:p w:rsidR="00794F05" w:rsidRPr="00DB43C7" w:rsidRDefault="00794F05" w:rsidP="00CA6FD7">
      <w:pPr>
        <w:widowControl/>
        <w:wordWrap w:val="0"/>
        <w:spacing w:line="320" w:lineRule="exact"/>
        <w:jc w:val="left"/>
        <w:rPr>
          <w:rFonts w:asciiTheme="minorEastAsia" w:eastAsiaTheme="minorEastAsia" w:hAnsiTheme="minorEastAsia" w:cs="Simfa"/>
          <w:b/>
          <w:bCs/>
          <w:kern w:val="0"/>
          <w:sz w:val="18"/>
          <w:szCs w:val="18"/>
        </w:rPr>
      </w:pPr>
    </w:p>
    <w:p w:rsidR="00CA6FD7" w:rsidRPr="00DB43C7" w:rsidRDefault="00CA6FD7" w:rsidP="00CA6FD7">
      <w:pPr>
        <w:adjustRightInd w:val="0"/>
        <w:snapToGrid w:val="0"/>
        <w:ind w:firstLine="437"/>
        <w:rPr>
          <w:rFonts w:asciiTheme="minorEastAsia" w:eastAsiaTheme="minorEastAsia" w:hAnsiTheme="minorEastAsia"/>
          <w:b/>
          <w:bCs/>
          <w:sz w:val="24"/>
        </w:rPr>
      </w:pPr>
      <w:r w:rsidRPr="00DB43C7">
        <w:rPr>
          <w:rFonts w:asciiTheme="minorEastAsia" w:eastAsiaTheme="minorEastAsia" w:hAnsiTheme="minorEastAsia" w:cs="仿宋_GB2312" w:hint="eastAsia"/>
          <w:b/>
          <w:bCs/>
          <w:sz w:val="24"/>
        </w:rPr>
        <w:t>（4）金工实习</w:t>
      </w:r>
    </w:p>
    <w:p w:rsidR="00CA6FD7" w:rsidRPr="00DB43C7" w:rsidRDefault="00CA6FD7" w:rsidP="00DF3B7C">
      <w:pPr>
        <w:adjustRightInd w:val="0"/>
        <w:snapToGrid w:val="0"/>
        <w:spacing w:beforeLines="50" w:before="156" w:afterLines="50" w:after="156"/>
        <w:ind w:firstLine="437"/>
        <w:jc w:val="center"/>
        <w:rPr>
          <w:rFonts w:asciiTheme="minorEastAsia" w:eastAsiaTheme="minorEastAsia" w:hAnsiTheme="minorEastAsia" w:cs="仿宋_GB2312"/>
          <w:sz w:val="24"/>
        </w:rPr>
      </w:pPr>
      <w:r w:rsidRPr="00DB43C7">
        <w:rPr>
          <w:rFonts w:asciiTheme="minorEastAsia" w:eastAsiaTheme="minorEastAsia" w:hAnsiTheme="minorEastAsia" w:cs="仿宋_GB2312" w:hint="eastAsia"/>
          <w:sz w:val="24"/>
        </w:rPr>
        <w:t>表10　金工实习课程设置</w:t>
      </w:r>
    </w:p>
    <w:tbl>
      <w:tblPr>
        <w:tblW w:w="95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1205"/>
        <w:gridCol w:w="1404"/>
        <w:gridCol w:w="708"/>
        <w:gridCol w:w="709"/>
        <w:gridCol w:w="936"/>
        <w:gridCol w:w="546"/>
        <w:gridCol w:w="583"/>
        <w:gridCol w:w="1119"/>
        <w:gridCol w:w="968"/>
        <w:gridCol w:w="951"/>
      </w:tblGrid>
      <w:tr w:rsidR="003032B8" w:rsidRPr="00DB43C7" w:rsidTr="003032B8">
        <w:trPr>
          <w:trHeight w:val="20"/>
          <w:jc w:val="center"/>
        </w:trPr>
        <w:tc>
          <w:tcPr>
            <w:tcW w:w="425"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序号</w:t>
            </w:r>
          </w:p>
        </w:tc>
        <w:tc>
          <w:tcPr>
            <w:tcW w:w="1205" w:type="dxa"/>
            <w:vAlign w:val="center"/>
          </w:tcPr>
          <w:p w:rsidR="003032B8" w:rsidRPr="00DB43C7" w:rsidRDefault="003032B8" w:rsidP="003032B8">
            <w:pPr>
              <w:widowControl/>
              <w:wordWrap w:val="0"/>
              <w:jc w:val="center"/>
              <w:rPr>
                <w:rFonts w:asciiTheme="minorEastAsia" w:eastAsiaTheme="minorEastAsia" w:hAnsiTheme="minorEastAsia" w:cs="Simfa"/>
                <w:kern w:val="0"/>
                <w:sz w:val="18"/>
                <w:szCs w:val="18"/>
              </w:rPr>
            </w:pPr>
            <w:r>
              <w:rPr>
                <w:rFonts w:asciiTheme="minorEastAsia" w:eastAsiaTheme="minorEastAsia" w:hAnsiTheme="minorEastAsia" w:cs="Simfa" w:hint="eastAsia"/>
                <w:kern w:val="0"/>
                <w:sz w:val="18"/>
                <w:szCs w:val="18"/>
              </w:rPr>
              <w:t>课程代码</w:t>
            </w:r>
          </w:p>
        </w:tc>
        <w:tc>
          <w:tcPr>
            <w:tcW w:w="1404"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课程名称</w:t>
            </w:r>
          </w:p>
        </w:tc>
        <w:tc>
          <w:tcPr>
            <w:tcW w:w="708"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学分</w:t>
            </w:r>
          </w:p>
        </w:tc>
        <w:tc>
          <w:tcPr>
            <w:tcW w:w="709"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周学时</w:t>
            </w:r>
          </w:p>
        </w:tc>
        <w:tc>
          <w:tcPr>
            <w:tcW w:w="936"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总学时</w:t>
            </w:r>
          </w:p>
        </w:tc>
        <w:tc>
          <w:tcPr>
            <w:tcW w:w="546"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实践学时</w:t>
            </w:r>
          </w:p>
        </w:tc>
        <w:tc>
          <w:tcPr>
            <w:tcW w:w="583"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考</w:t>
            </w:r>
            <w:r w:rsidRPr="00DB43C7">
              <w:rPr>
                <w:rFonts w:asciiTheme="minorEastAsia" w:eastAsiaTheme="minorEastAsia" w:hAnsiTheme="minorEastAsia" w:cs="Simfa"/>
                <w:kern w:val="0"/>
                <w:sz w:val="18"/>
                <w:szCs w:val="18"/>
              </w:rPr>
              <w:br/>
            </w:r>
            <w:r w:rsidRPr="00DB43C7">
              <w:rPr>
                <w:rFonts w:asciiTheme="minorEastAsia" w:eastAsiaTheme="minorEastAsia" w:hAnsiTheme="minorEastAsia" w:cs="Simfa" w:hint="eastAsia"/>
                <w:kern w:val="0"/>
                <w:sz w:val="18"/>
                <w:szCs w:val="18"/>
              </w:rPr>
              <w:t>核</w:t>
            </w:r>
            <w:r w:rsidRPr="00DB43C7">
              <w:rPr>
                <w:rFonts w:asciiTheme="minorEastAsia" w:eastAsiaTheme="minorEastAsia" w:hAnsiTheme="minorEastAsia" w:cs="Simfa"/>
                <w:kern w:val="0"/>
                <w:sz w:val="18"/>
                <w:szCs w:val="18"/>
              </w:rPr>
              <w:br/>
            </w:r>
            <w:r w:rsidRPr="00DB43C7">
              <w:rPr>
                <w:rFonts w:asciiTheme="minorEastAsia" w:eastAsiaTheme="minorEastAsia" w:hAnsiTheme="minorEastAsia" w:cs="Simfa" w:hint="eastAsia"/>
                <w:kern w:val="0"/>
                <w:sz w:val="18"/>
                <w:szCs w:val="18"/>
              </w:rPr>
              <w:t>方</w:t>
            </w:r>
            <w:r w:rsidRPr="00DB43C7">
              <w:rPr>
                <w:rFonts w:asciiTheme="minorEastAsia" w:eastAsiaTheme="minorEastAsia" w:hAnsiTheme="minorEastAsia" w:cs="Simfa"/>
                <w:kern w:val="0"/>
                <w:sz w:val="18"/>
                <w:szCs w:val="18"/>
              </w:rPr>
              <w:br/>
            </w:r>
            <w:r w:rsidRPr="00DB43C7">
              <w:rPr>
                <w:rFonts w:asciiTheme="minorEastAsia" w:eastAsiaTheme="minorEastAsia" w:hAnsiTheme="minorEastAsia" w:cs="Simfa" w:hint="eastAsia"/>
                <w:kern w:val="0"/>
                <w:sz w:val="18"/>
                <w:szCs w:val="18"/>
              </w:rPr>
              <w:t>式</w:t>
            </w:r>
          </w:p>
        </w:tc>
        <w:tc>
          <w:tcPr>
            <w:tcW w:w="1119"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适用专业</w:t>
            </w:r>
          </w:p>
        </w:tc>
        <w:tc>
          <w:tcPr>
            <w:tcW w:w="968"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开课学期</w:t>
            </w:r>
          </w:p>
        </w:tc>
        <w:tc>
          <w:tcPr>
            <w:tcW w:w="951"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开课单位</w:t>
            </w:r>
          </w:p>
        </w:tc>
      </w:tr>
      <w:tr w:rsidR="003032B8" w:rsidRPr="00DB43C7" w:rsidTr="003032B8">
        <w:trPr>
          <w:trHeight w:val="439"/>
          <w:jc w:val="center"/>
        </w:trPr>
        <w:tc>
          <w:tcPr>
            <w:tcW w:w="425"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kern w:val="0"/>
                <w:sz w:val="18"/>
                <w:szCs w:val="18"/>
              </w:rPr>
              <w:t>1</w:t>
            </w:r>
          </w:p>
        </w:tc>
        <w:tc>
          <w:tcPr>
            <w:tcW w:w="1205" w:type="dxa"/>
            <w:vAlign w:val="center"/>
          </w:tcPr>
          <w:p w:rsidR="003032B8" w:rsidRPr="00DB43C7" w:rsidRDefault="003032B8" w:rsidP="003032B8">
            <w:pPr>
              <w:jc w:val="center"/>
              <w:rPr>
                <w:rFonts w:asciiTheme="minorEastAsia" w:eastAsiaTheme="minorEastAsia" w:hAnsiTheme="minorEastAsia" w:cs="Simfa"/>
                <w:kern w:val="0"/>
                <w:sz w:val="18"/>
                <w:szCs w:val="18"/>
              </w:rPr>
            </w:pPr>
            <w:r>
              <w:rPr>
                <w:rFonts w:asciiTheme="minorEastAsia" w:eastAsiaTheme="minorEastAsia" w:hAnsiTheme="minorEastAsia" w:cs="Simfa"/>
                <w:kern w:val="0"/>
                <w:sz w:val="18"/>
                <w:szCs w:val="18"/>
              </w:rPr>
              <w:t>011000</w:t>
            </w:r>
            <w:r>
              <w:rPr>
                <w:rFonts w:asciiTheme="minorEastAsia" w:eastAsiaTheme="minorEastAsia" w:hAnsiTheme="minorEastAsia" w:cs="Simfa" w:hint="eastAsia"/>
                <w:kern w:val="0"/>
                <w:sz w:val="18"/>
                <w:szCs w:val="18"/>
              </w:rPr>
              <w:t>3</w:t>
            </w:r>
          </w:p>
        </w:tc>
        <w:tc>
          <w:tcPr>
            <w:tcW w:w="1404" w:type="dxa"/>
            <w:vAlign w:val="center"/>
          </w:tcPr>
          <w:p w:rsidR="003032B8" w:rsidRPr="00DB43C7" w:rsidRDefault="003032B8" w:rsidP="00892134">
            <w:pPr>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金工实习A</w:t>
            </w:r>
          </w:p>
        </w:tc>
        <w:tc>
          <w:tcPr>
            <w:tcW w:w="708" w:type="dxa"/>
            <w:vAlign w:val="center"/>
          </w:tcPr>
          <w:p w:rsidR="003032B8" w:rsidRPr="00DB43C7" w:rsidRDefault="003032B8" w:rsidP="00892134">
            <w:pPr>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2</w:t>
            </w:r>
          </w:p>
        </w:tc>
        <w:tc>
          <w:tcPr>
            <w:tcW w:w="709" w:type="dxa"/>
            <w:vAlign w:val="center"/>
          </w:tcPr>
          <w:p w:rsidR="003032B8" w:rsidRPr="00DB43C7" w:rsidRDefault="003032B8" w:rsidP="00892134">
            <w:pPr>
              <w:jc w:val="center"/>
              <w:rPr>
                <w:rFonts w:asciiTheme="minorEastAsia" w:eastAsiaTheme="minorEastAsia" w:hAnsiTheme="minorEastAsia" w:cs="Simfa"/>
                <w:kern w:val="0"/>
                <w:sz w:val="18"/>
                <w:szCs w:val="18"/>
              </w:rPr>
            </w:pPr>
          </w:p>
        </w:tc>
        <w:tc>
          <w:tcPr>
            <w:tcW w:w="936" w:type="dxa"/>
            <w:vAlign w:val="center"/>
          </w:tcPr>
          <w:p w:rsidR="003032B8" w:rsidRPr="00DB43C7" w:rsidRDefault="003032B8" w:rsidP="00892134">
            <w:pPr>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2周</w:t>
            </w:r>
          </w:p>
        </w:tc>
        <w:tc>
          <w:tcPr>
            <w:tcW w:w="546" w:type="dxa"/>
            <w:vAlign w:val="center"/>
          </w:tcPr>
          <w:p w:rsidR="003032B8" w:rsidRPr="00DB43C7" w:rsidRDefault="003032B8" w:rsidP="00892134">
            <w:pPr>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2周</w:t>
            </w:r>
          </w:p>
        </w:tc>
        <w:tc>
          <w:tcPr>
            <w:tcW w:w="583" w:type="dxa"/>
            <w:vAlign w:val="center"/>
          </w:tcPr>
          <w:p w:rsidR="003032B8" w:rsidRPr="00DB43C7" w:rsidRDefault="003032B8" w:rsidP="00892134">
            <w:pPr>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kern w:val="0"/>
                <w:sz w:val="18"/>
                <w:szCs w:val="18"/>
              </w:rPr>
              <w:t>考查</w:t>
            </w:r>
          </w:p>
        </w:tc>
        <w:tc>
          <w:tcPr>
            <w:tcW w:w="1119" w:type="dxa"/>
            <w:tcMar>
              <w:left w:w="28" w:type="dxa"/>
              <w:right w:w="28" w:type="dxa"/>
            </w:tcMar>
            <w:vAlign w:val="center"/>
          </w:tcPr>
          <w:p w:rsidR="003032B8" w:rsidRPr="00A64519" w:rsidRDefault="003032B8" w:rsidP="00892134">
            <w:pPr>
              <w:jc w:val="center"/>
              <w:rPr>
                <w:rFonts w:asciiTheme="minorEastAsia" w:eastAsiaTheme="minorEastAsia" w:hAnsiTheme="minorEastAsia" w:cs="Simfa"/>
                <w:color w:val="C00000"/>
                <w:kern w:val="0"/>
                <w:sz w:val="18"/>
                <w:szCs w:val="18"/>
              </w:rPr>
            </w:pPr>
            <w:r w:rsidRPr="00C96038">
              <w:rPr>
                <w:rFonts w:asciiTheme="minorEastAsia" w:eastAsiaTheme="minorEastAsia" w:hAnsiTheme="minorEastAsia" w:cs="Simfa" w:hint="eastAsia"/>
                <w:kern w:val="0"/>
                <w:sz w:val="18"/>
                <w:szCs w:val="18"/>
              </w:rPr>
              <w:t>能源与动力工程</w:t>
            </w:r>
          </w:p>
        </w:tc>
        <w:tc>
          <w:tcPr>
            <w:tcW w:w="968" w:type="dxa"/>
            <w:vAlign w:val="center"/>
          </w:tcPr>
          <w:p w:rsidR="003032B8" w:rsidRPr="00DB43C7" w:rsidRDefault="003032B8" w:rsidP="00892134">
            <w:pPr>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3/5</w:t>
            </w:r>
          </w:p>
        </w:tc>
        <w:tc>
          <w:tcPr>
            <w:tcW w:w="951" w:type="dxa"/>
            <w:vAlign w:val="center"/>
          </w:tcPr>
          <w:p w:rsidR="003032B8" w:rsidRPr="00DB43C7" w:rsidRDefault="003032B8" w:rsidP="00892134">
            <w:pPr>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机械工程学院</w:t>
            </w:r>
          </w:p>
        </w:tc>
      </w:tr>
      <w:tr w:rsidR="003032B8" w:rsidRPr="00DB43C7" w:rsidTr="003032B8">
        <w:trPr>
          <w:trHeight w:val="439"/>
          <w:jc w:val="center"/>
        </w:trPr>
        <w:tc>
          <w:tcPr>
            <w:tcW w:w="425" w:type="dxa"/>
            <w:vAlign w:val="center"/>
          </w:tcPr>
          <w:p w:rsidR="003032B8" w:rsidRPr="00DB43C7" w:rsidRDefault="003032B8" w:rsidP="00892134">
            <w:pPr>
              <w:widowControl/>
              <w:wordWrap w:val="0"/>
              <w:jc w:val="center"/>
              <w:rPr>
                <w:rFonts w:asciiTheme="minorEastAsia" w:eastAsiaTheme="minorEastAsia" w:hAnsiTheme="minorEastAsia" w:cs="Simfa"/>
                <w:kern w:val="0"/>
                <w:sz w:val="18"/>
                <w:szCs w:val="18"/>
              </w:rPr>
            </w:pPr>
          </w:p>
        </w:tc>
        <w:tc>
          <w:tcPr>
            <w:tcW w:w="1205" w:type="dxa"/>
            <w:vAlign w:val="center"/>
          </w:tcPr>
          <w:p w:rsidR="003032B8" w:rsidRPr="00DB43C7" w:rsidRDefault="003032B8" w:rsidP="003032B8">
            <w:pPr>
              <w:jc w:val="center"/>
              <w:rPr>
                <w:rFonts w:asciiTheme="minorEastAsia" w:eastAsiaTheme="minorEastAsia" w:hAnsiTheme="minorEastAsia" w:cs="Simfa"/>
                <w:kern w:val="0"/>
                <w:sz w:val="18"/>
                <w:szCs w:val="18"/>
              </w:rPr>
            </w:pPr>
            <w:r w:rsidRPr="003032B8">
              <w:rPr>
                <w:rFonts w:asciiTheme="minorEastAsia" w:eastAsiaTheme="minorEastAsia" w:hAnsiTheme="minorEastAsia" w:cs="Simfa"/>
                <w:kern w:val="0"/>
                <w:sz w:val="18"/>
                <w:szCs w:val="18"/>
              </w:rPr>
              <w:t>0110004</w:t>
            </w:r>
          </w:p>
        </w:tc>
        <w:tc>
          <w:tcPr>
            <w:tcW w:w="1404" w:type="dxa"/>
            <w:vAlign w:val="center"/>
          </w:tcPr>
          <w:p w:rsidR="003032B8" w:rsidRPr="00DB43C7" w:rsidRDefault="003032B8" w:rsidP="003032B8">
            <w:pPr>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金工实习B</w:t>
            </w:r>
          </w:p>
        </w:tc>
        <w:tc>
          <w:tcPr>
            <w:tcW w:w="708" w:type="dxa"/>
            <w:vAlign w:val="center"/>
          </w:tcPr>
          <w:p w:rsidR="003032B8" w:rsidRPr="00DB43C7" w:rsidRDefault="003032B8" w:rsidP="00892134">
            <w:pPr>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1</w:t>
            </w:r>
          </w:p>
        </w:tc>
        <w:tc>
          <w:tcPr>
            <w:tcW w:w="709" w:type="dxa"/>
            <w:vAlign w:val="center"/>
          </w:tcPr>
          <w:p w:rsidR="003032B8" w:rsidRPr="00DB43C7" w:rsidRDefault="003032B8" w:rsidP="00892134">
            <w:pPr>
              <w:jc w:val="center"/>
              <w:rPr>
                <w:rFonts w:asciiTheme="minorEastAsia" w:eastAsiaTheme="minorEastAsia" w:hAnsiTheme="minorEastAsia" w:cs="Simfa"/>
                <w:kern w:val="0"/>
                <w:sz w:val="18"/>
                <w:szCs w:val="18"/>
              </w:rPr>
            </w:pPr>
          </w:p>
        </w:tc>
        <w:tc>
          <w:tcPr>
            <w:tcW w:w="936" w:type="dxa"/>
            <w:vAlign w:val="center"/>
          </w:tcPr>
          <w:p w:rsidR="003032B8" w:rsidRPr="00DB43C7" w:rsidRDefault="003032B8" w:rsidP="00892134">
            <w:pPr>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1周</w:t>
            </w:r>
          </w:p>
        </w:tc>
        <w:tc>
          <w:tcPr>
            <w:tcW w:w="546" w:type="dxa"/>
            <w:vAlign w:val="center"/>
          </w:tcPr>
          <w:p w:rsidR="003032B8" w:rsidRPr="00DB43C7" w:rsidRDefault="003032B8" w:rsidP="00892134">
            <w:pPr>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1周</w:t>
            </w:r>
          </w:p>
        </w:tc>
        <w:tc>
          <w:tcPr>
            <w:tcW w:w="583" w:type="dxa"/>
            <w:vAlign w:val="center"/>
          </w:tcPr>
          <w:p w:rsidR="003032B8" w:rsidRPr="00DB43C7" w:rsidRDefault="003032B8" w:rsidP="00892134">
            <w:pPr>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kern w:val="0"/>
                <w:sz w:val="18"/>
                <w:szCs w:val="18"/>
              </w:rPr>
              <w:t>考查</w:t>
            </w:r>
          </w:p>
        </w:tc>
        <w:tc>
          <w:tcPr>
            <w:tcW w:w="1119" w:type="dxa"/>
            <w:tcMar>
              <w:left w:w="28" w:type="dxa"/>
              <w:right w:w="28" w:type="dxa"/>
            </w:tcMar>
            <w:vAlign w:val="center"/>
          </w:tcPr>
          <w:p w:rsidR="003032B8" w:rsidRPr="00DB43C7" w:rsidRDefault="003032B8" w:rsidP="00892134">
            <w:pPr>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机械工程学院以外理工类专业</w:t>
            </w:r>
          </w:p>
        </w:tc>
        <w:tc>
          <w:tcPr>
            <w:tcW w:w="968" w:type="dxa"/>
            <w:vAlign w:val="center"/>
          </w:tcPr>
          <w:p w:rsidR="003032B8" w:rsidRPr="00DB43C7" w:rsidRDefault="003032B8" w:rsidP="00892134">
            <w:pPr>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t>不同单位分别在3、4学期开</w:t>
            </w:r>
            <w:r w:rsidRPr="00DB43C7">
              <w:rPr>
                <w:rFonts w:asciiTheme="minorEastAsia" w:eastAsiaTheme="minorEastAsia" w:hAnsiTheme="minorEastAsia" w:cs="Simfa" w:hint="eastAsia"/>
                <w:kern w:val="0"/>
                <w:sz w:val="18"/>
                <w:szCs w:val="18"/>
              </w:rPr>
              <w:lastRenderedPageBreak/>
              <w:t>设，详见注2</w:t>
            </w:r>
          </w:p>
        </w:tc>
        <w:tc>
          <w:tcPr>
            <w:tcW w:w="951" w:type="dxa"/>
            <w:vAlign w:val="center"/>
          </w:tcPr>
          <w:p w:rsidR="003032B8" w:rsidRPr="00DB43C7" w:rsidRDefault="003032B8" w:rsidP="00892134">
            <w:pPr>
              <w:jc w:val="center"/>
              <w:rPr>
                <w:rFonts w:asciiTheme="minorEastAsia" w:eastAsiaTheme="minorEastAsia" w:hAnsiTheme="minorEastAsia" w:cs="Simfa"/>
                <w:kern w:val="0"/>
                <w:sz w:val="18"/>
                <w:szCs w:val="18"/>
              </w:rPr>
            </w:pPr>
            <w:r w:rsidRPr="00DB43C7">
              <w:rPr>
                <w:rFonts w:asciiTheme="minorEastAsia" w:eastAsiaTheme="minorEastAsia" w:hAnsiTheme="minorEastAsia" w:cs="Simfa" w:hint="eastAsia"/>
                <w:kern w:val="0"/>
                <w:sz w:val="18"/>
                <w:szCs w:val="18"/>
              </w:rPr>
              <w:lastRenderedPageBreak/>
              <w:t>机械工程学院</w:t>
            </w:r>
          </w:p>
        </w:tc>
      </w:tr>
    </w:tbl>
    <w:p w:rsidR="00CA6FD7" w:rsidRPr="00DB43C7" w:rsidRDefault="00CA6FD7" w:rsidP="00CA6FD7">
      <w:pPr>
        <w:widowControl/>
        <w:wordWrap w:val="0"/>
        <w:spacing w:line="320" w:lineRule="exact"/>
        <w:jc w:val="left"/>
        <w:rPr>
          <w:rFonts w:asciiTheme="minorEastAsia" w:eastAsiaTheme="minorEastAsia" w:hAnsiTheme="minorEastAsia" w:cs="Simfa"/>
          <w:b/>
          <w:bCs/>
          <w:kern w:val="0"/>
          <w:sz w:val="18"/>
          <w:szCs w:val="18"/>
        </w:rPr>
      </w:pPr>
      <w:r w:rsidRPr="00DB43C7">
        <w:rPr>
          <w:rFonts w:asciiTheme="minorEastAsia" w:eastAsiaTheme="minorEastAsia" w:hAnsiTheme="minorEastAsia" w:cs="Simfa" w:hint="eastAsia"/>
          <w:b/>
          <w:bCs/>
          <w:kern w:val="0"/>
          <w:sz w:val="18"/>
          <w:szCs w:val="18"/>
        </w:rPr>
        <w:lastRenderedPageBreak/>
        <w:t>注</w:t>
      </w:r>
      <w:r w:rsidRPr="00DB43C7">
        <w:rPr>
          <w:rFonts w:asciiTheme="minorEastAsia" w:eastAsiaTheme="minorEastAsia" w:hAnsiTheme="minorEastAsia" w:cs="Simfa" w:hint="eastAsia"/>
          <w:kern w:val="0"/>
          <w:sz w:val="18"/>
          <w:szCs w:val="18"/>
        </w:rPr>
        <w:t>：1、请各专业</w:t>
      </w:r>
      <w:r w:rsidRPr="00DB43C7">
        <w:rPr>
          <w:rFonts w:asciiTheme="minorEastAsia" w:eastAsiaTheme="minorEastAsia" w:hAnsiTheme="minorEastAsia" w:cs="Simfa" w:hint="eastAsia"/>
          <w:b/>
          <w:bCs/>
          <w:kern w:val="0"/>
          <w:sz w:val="18"/>
          <w:szCs w:val="18"/>
        </w:rPr>
        <w:t>根据备注的</w:t>
      </w:r>
      <w:r w:rsidRPr="00DB43C7">
        <w:rPr>
          <w:rFonts w:asciiTheme="minorEastAsia" w:eastAsiaTheme="minorEastAsia" w:hAnsiTheme="minorEastAsia" w:cs="Simfa" w:hint="eastAsia"/>
          <w:kern w:val="0"/>
          <w:sz w:val="18"/>
          <w:szCs w:val="18"/>
        </w:rPr>
        <w:t>开课学期设置课程，</w:t>
      </w:r>
      <w:r w:rsidRPr="00DB43C7">
        <w:rPr>
          <w:rFonts w:asciiTheme="minorEastAsia" w:eastAsiaTheme="minorEastAsia" w:hAnsiTheme="minorEastAsia" w:cs="Simfa" w:hint="eastAsia"/>
          <w:b/>
          <w:bCs/>
          <w:kern w:val="0"/>
          <w:sz w:val="18"/>
          <w:szCs w:val="18"/>
        </w:rPr>
        <w:t>如确需改变开设学期，请提前与开课单位协商</w:t>
      </w:r>
      <w:r w:rsidRPr="00DB43C7">
        <w:rPr>
          <w:rFonts w:asciiTheme="minorEastAsia" w:eastAsiaTheme="minorEastAsia" w:hAnsiTheme="minorEastAsia" w:cs="Simfa" w:hint="eastAsia"/>
          <w:kern w:val="0"/>
          <w:sz w:val="18"/>
          <w:szCs w:val="18"/>
        </w:rPr>
        <w:t>；</w:t>
      </w:r>
    </w:p>
    <w:p w:rsidR="00CA6FD7" w:rsidRPr="00DB43C7" w:rsidRDefault="00CA6FD7" w:rsidP="00CA6FD7">
      <w:pPr>
        <w:widowControl/>
        <w:wordWrap w:val="0"/>
        <w:spacing w:line="320" w:lineRule="exact"/>
        <w:jc w:val="left"/>
        <w:rPr>
          <w:rFonts w:asciiTheme="minorEastAsia" w:eastAsiaTheme="minorEastAsia" w:hAnsiTheme="minorEastAsia" w:cs="Simfa"/>
          <w:b/>
          <w:bCs/>
          <w:kern w:val="0"/>
          <w:sz w:val="18"/>
          <w:szCs w:val="18"/>
        </w:rPr>
      </w:pPr>
      <w:r w:rsidRPr="00DB43C7">
        <w:rPr>
          <w:rFonts w:asciiTheme="minorEastAsia" w:eastAsiaTheme="minorEastAsia" w:hAnsiTheme="minorEastAsia" w:cs="Simfa" w:hint="eastAsia"/>
          <w:b/>
          <w:bCs/>
          <w:kern w:val="0"/>
          <w:sz w:val="18"/>
          <w:szCs w:val="18"/>
        </w:rPr>
        <w:t>2、化学工程与能源技术学院第3学期，其他学院第4学期。</w:t>
      </w:r>
    </w:p>
    <w:p w:rsidR="00CA6FD7" w:rsidRPr="00DB43C7" w:rsidRDefault="00CA6FD7" w:rsidP="00CA6FD7">
      <w:pPr>
        <w:adjustRightInd w:val="0"/>
        <w:snapToGrid w:val="0"/>
        <w:ind w:firstLine="437"/>
        <w:rPr>
          <w:rFonts w:asciiTheme="minorEastAsia" w:eastAsiaTheme="minorEastAsia" w:hAnsiTheme="minorEastAsia" w:cs="仿宋_GB2312"/>
          <w:b/>
          <w:bCs/>
          <w:sz w:val="24"/>
        </w:rPr>
      </w:pPr>
    </w:p>
    <w:p w:rsidR="00CA6FD7" w:rsidRPr="00DB43C7" w:rsidRDefault="00CA6FD7" w:rsidP="00CA6FD7">
      <w:pPr>
        <w:adjustRightInd w:val="0"/>
        <w:snapToGrid w:val="0"/>
        <w:ind w:firstLine="437"/>
        <w:rPr>
          <w:rFonts w:asciiTheme="minorEastAsia" w:eastAsiaTheme="minorEastAsia" w:hAnsiTheme="minorEastAsia" w:cs="仿宋_GB2312"/>
          <w:b/>
          <w:bCs/>
          <w:sz w:val="24"/>
        </w:rPr>
      </w:pPr>
    </w:p>
    <w:p w:rsidR="00CA6FD7" w:rsidRPr="00DB43C7" w:rsidRDefault="00CA6FD7" w:rsidP="00CA6FD7">
      <w:pPr>
        <w:adjustRightInd w:val="0"/>
        <w:snapToGrid w:val="0"/>
        <w:ind w:firstLine="437"/>
        <w:rPr>
          <w:rFonts w:asciiTheme="minorEastAsia" w:eastAsiaTheme="minorEastAsia" w:hAnsiTheme="minorEastAsia" w:cs="仿宋_GB2312"/>
          <w:b/>
          <w:bCs/>
          <w:sz w:val="24"/>
        </w:rPr>
      </w:pPr>
      <w:r w:rsidRPr="00DB43C7">
        <w:rPr>
          <w:rFonts w:asciiTheme="minorEastAsia" w:eastAsiaTheme="minorEastAsia" w:hAnsiTheme="minorEastAsia" w:cs="仿宋_GB2312" w:hint="eastAsia"/>
          <w:b/>
          <w:bCs/>
          <w:sz w:val="24"/>
        </w:rPr>
        <w:t>（5）其它课程</w:t>
      </w:r>
    </w:p>
    <w:p w:rsidR="00CA6FD7" w:rsidRPr="00DB43C7" w:rsidRDefault="00CA6FD7" w:rsidP="00CA6FD7">
      <w:pPr>
        <w:adjustRightInd w:val="0"/>
        <w:snapToGrid w:val="0"/>
        <w:ind w:firstLine="437"/>
        <w:rPr>
          <w:rFonts w:asciiTheme="minorEastAsia" w:eastAsiaTheme="minorEastAsia" w:hAnsiTheme="minorEastAsia" w:cs="仿宋_GB2312"/>
          <w:b/>
          <w:bCs/>
          <w:sz w:val="24"/>
        </w:rPr>
      </w:pPr>
    </w:p>
    <w:p w:rsidR="00CA6FD7" w:rsidRDefault="00CA6FD7" w:rsidP="00794F05">
      <w:pPr>
        <w:adjustRightInd w:val="0"/>
        <w:snapToGrid w:val="0"/>
        <w:ind w:firstLine="435"/>
        <w:rPr>
          <w:rFonts w:asciiTheme="minorEastAsia" w:eastAsiaTheme="minorEastAsia" w:hAnsiTheme="minorEastAsia" w:cs="仿宋_GB2312"/>
          <w:sz w:val="24"/>
        </w:rPr>
      </w:pPr>
      <w:r w:rsidRPr="00DB43C7">
        <w:rPr>
          <w:rFonts w:asciiTheme="minorEastAsia" w:eastAsiaTheme="minorEastAsia" w:hAnsiTheme="minorEastAsia" w:cs="仿宋_GB2312" w:hint="eastAsia"/>
          <w:sz w:val="24"/>
        </w:rPr>
        <w:t xml:space="preserve"> “电子工艺实习”、“电工实习”等由各专业根据培</w:t>
      </w:r>
      <w:r w:rsidR="00892134">
        <w:rPr>
          <w:rFonts w:asciiTheme="minorEastAsia" w:eastAsiaTheme="minorEastAsia" w:hAnsiTheme="minorEastAsia" w:cs="仿宋_GB2312" w:hint="eastAsia"/>
          <w:sz w:val="24"/>
        </w:rPr>
        <w:t>养目标决定是否开设，并就开课学期和教学内容等与开课单位交流协商</w:t>
      </w:r>
    </w:p>
    <w:p w:rsidR="00892134" w:rsidRDefault="00892134" w:rsidP="00794F05">
      <w:pPr>
        <w:adjustRightInd w:val="0"/>
        <w:snapToGrid w:val="0"/>
        <w:ind w:firstLine="435"/>
        <w:rPr>
          <w:rFonts w:asciiTheme="minorEastAsia" w:eastAsiaTheme="minorEastAsia" w:hAnsiTheme="minorEastAsia" w:cs="仿宋_GB2312"/>
          <w:sz w:val="24"/>
        </w:rPr>
      </w:pPr>
    </w:p>
    <w:p w:rsidR="00EE0BED" w:rsidRDefault="00EE0BED" w:rsidP="00794F05">
      <w:pPr>
        <w:adjustRightInd w:val="0"/>
        <w:snapToGrid w:val="0"/>
        <w:ind w:firstLine="435"/>
        <w:rPr>
          <w:rFonts w:asciiTheme="minorEastAsia" w:eastAsiaTheme="minorEastAsia" w:hAnsiTheme="minorEastAsia" w:cs="仿宋_GB2312"/>
          <w:sz w:val="24"/>
        </w:rPr>
      </w:pPr>
    </w:p>
    <w:p w:rsidR="00EE0BED" w:rsidRDefault="00EE0BED" w:rsidP="00794F05">
      <w:pPr>
        <w:adjustRightInd w:val="0"/>
        <w:snapToGrid w:val="0"/>
        <w:ind w:firstLine="435"/>
        <w:rPr>
          <w:rFonts w:asciiTheme="minorEastAsia" w:eastAsiaTheme="minorEastAsia" w:hAnsiTheme="minorEastAsia" w:cs="仿宋_GB2312"/>
          <w:sz w:val="24"/>
        </w:rPr>
      </w:pPr>
    </w:p>
    <w:p w:rsidR="00EE0BED" w:rsidRDefault="00EE0BED" w:rsidP="00794F05">
      <w:pPr>
        <w:adjustRightInd w:val="0"/>
        <w:snapToGrid w:val="0"/>
        <w:ind w:firstLine="435"/>
        <w:rPr>
          <w:rFonts w:asciiTheme="minorEastAsia" w:eastAsiaTheme="minorEastAsia" w:hAnsiTheme="minorEastAsia" w:cs="仿宋_GB2312"/>
          <w:sz w:val="24"/>
        </w:rPr>
      </w:pPr>
    </w:p>
    <w:p w:rsidR="004E453E" w:rsidRDefault="004E453E" w:rsidP="00826658">
      <w:pPr>
        <w:adjustRightInd w:val="0"/>
        <w:snapToGrid w:val="0"/>
        <w:ind w:firstLine="435"/>
        <w:jc w:val="center"/>
        <w:rPr>
          <w:rFonts w:asciiTheme="minorEastAsia" w:eastAsiaTheme="minorEastAsia" w:hAnsiTheme="minorEastAsia" w:cs="仿宋_GB2312"/>
          <w:sz w:val="24"/>
        </w:rPr>
      </w:pPr>
      <w:r>
        <w:rPr>
          <w:rFonts w:asciiTheme="minorEastAsia" w:eastAsiaTheme="minorEastAsia" w:hAnsiTheme="minorEastAsia" w:cs="仿宋_GB2312" w:hint="eastAsia"/>
          <w:sz w:val="24"/>
        </w:rPr>
        <w:t>表11：大学生计算机基础课程教学方案</w:t>
      </w:r>
    </w:p>
    <w:tbl>
      <w:tblPr>
        <w:tblStyle w:val="a9"/>
        <w:tblpPr w:leftFromText="180" w:rightFromText="180" w:vertAnchor="text" w:horzAnchor="page" w:tblpX="1773" w:tblpY="74"/>
        <w:tblOverlap w:val="never"/>
        <w:tblW w:w="8554" w:type="dxa"/>
        <w:tblLayout w:type="fixed"/>
        <w:tblLook w:val="04A0" w:firstRow="1" w:lastRow="0" w:firstColumn="1" w:lastColumn="0" w:noHBand="0" w:noVBand="1"/>
      </w:tblPr>
      <w:tblGrid>
        <w:gridCol w:w="675"/>
        <w:gridCol w:w="1714"/>
        <w:gridCol w:w="2557"/>
        <w:gridCol w:w="1358"/>
        <w:gridCol w:w="2250"/>
      </w:tblGrid>
      <w:tr w:rsidR="004E453E" w:rsidRPr="004E453E" w:rsidTr="002955C4">
        <w:trPr>
          <w:trHeight w:val="320"/>
        </w:trPr>
        <w:tc>
          <w:tcPr>
            <w:tcW w:w="675"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序号</w:t>
            </w:r>
          </w:p>
        </w:tc>
        <w:tc>
          <w:tcPr>
            <w:tcW w:w="1714"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知识模块</w:t>
            </w: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知识单元</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教学要求</w:t>
            </w:r>
          </w:p>
        </w:tc>
        <w:tc>
          <w:tcPr>
            <w:tcW w:w="2250"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建议选修的专业</w:t>
            </w:r>
          </w:p>
        </w:tc>
      </w:tr>
      <w:tr w:rsidR="004E453E" w:rsidRPr="004E453E" w:rsidTr="002955C4">
        <w:tc>
          <w:tcPr>
            <w:tcW w:w="675"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１</w:t>
            </w:r>
          </w:p>
        </w:tc>
        <w:tc>
          <w:tcPr>
            <w:tcW w:w="1714"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计算机基础知识</w:t>
            </w:r>
          </w:p>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（6学时）</w:t>
            </w: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计算机概述</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理工科\文科类＼经管类</w:t>
            </w: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数制及其转换</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掌握</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rPr>
          <w:trHeight w:val="235"/>
        </w:trPr>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数值表示</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掌握</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字符数据编码</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多媒体信息编码</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计算机工作原理</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计算机科学的典型问题</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rPr>
          <w:trHeight w:val="290"/>
        </w:trPr>
        <w:tc>
          <w:tcPr>
            <w:tcW w:w="675"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２</w:t>
            </w:r>
          </w:p>
        </w:tc>
        <w:tc>
          <w:tcPr>
            <w:tcW w:w="1714"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计算理论与计算模型</w:t>
            </w:r>
          </w:p>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（4学时）</w:t>
            </w: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计算的几种视角</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理工科类</w:t>
            </w: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可计算性理论</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计算复杂性理论</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图灵机</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proofErr w:type="gramStart"/>
            <w:r w:rsidRPr="004E453E">
              <w:rPr>
                <w:rFonts w:asciiTheme="minorEastAsia" w:eastAsiaTheme="minorEastAsia" w:hAnsiTheme="minorEastAsia" w:cs="Simfa" w:hint="eastAsia"/>
                <w:kern w:val="0"/>
                <w:sz w:val="18"/>
                <w:szCs w:val="18"/>
              </w:rPr>
              <w:t>冯</w:t>
            </w:r>
            <w:proofErr w:type="gramEnd"/>
            <w:r w:rsidRPr="004E453E">
              <w:rPr>
                <w:rFonts w:asciiTheme="minorEastAsia" w:eastAsiaTheme="minorEastAsia" w:hAnsiTheme="minorEastAsia" w:cs="Simfa" w:hint="eastAsia"/>
                <w:kern w:val="0"/>
                <w:sz w:val="18"/>
                <w:szCs w:val="18"/>
              </w:rPr>
              <w:t>.</w:t>
            </w:r>
            <w:proofErr w:type="gramStart"/>
            <w:r w:rsidRPr="004E453E">
              <w:rPr>
                <w:rFonts w:asciiTheme="minorEastAsia" w:eastAsiaTheme="minorEastAsia" w:hAnsiTheme="minorEastAsia" w:cs="Simfa" w:hint="eastAsia"/>
                <w:kern w:val="0"/>
                <w:sz w:val="18"/>
                <w:szCs w:val="18"/>
              </w:rPr>
              <w:t>洛</w:t>
            </w:r>
            <w:proofErr w:type="gramEnd"/>
            <w:r w:rsidRPr="004E453E">
              <w:rPr>
                <w:rFonts w:asciiTheme="minorEastAsia" w:eastAsiaTheme="minorEastAsia" w:hAnsiTheme="minorEastAsia" w:cs="Simfa" w:hint="eastAsia"/>
                <w:kern w:val="0"/>
                <w:sz w:val="18"/>
                <w:szCs w:val="18"/>
              </w:rPr>
              <w:t>依</w:t>
            </w:r>
            <w:proofErr w:type="gramStart"/>
            <w:r w:rsidRPr="004E453E">
              <w:rPr>
                <w:rFonts w:asciiTheme="minorEastAsia" w:eastAsiaTheme="minorEastAsia" w:hAnsiTheme="minorEastAsia" w:cs="Simfa" w:hint="eastAsia"/>
                <w:kern w:val="0"/>
                <w:sz w:val="18"/>
                <w:szCs w:val="18"/>
              </w:rPr>
              <w:t>曼</w:t>
            </w:r>
            <w:proofErr w:type="gramEnd"/>
            <w:r w:rsidRPr="004E453E">
              <w:rPr>
                <w:rFonts w:asciiTheme="minorEastAsia" w:eastAsiaTheme="minorEastAsia" w:hAnsiTheme="minorEastAsia" w:cs="Simfa" w:hint="eastAsia"/>
                <w:kern w:val="0"/>
                <w:sz w:val="18"/>
                <w:szCs w:val="18"/>
              </w:rPr>
              <w:t>机</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rPr>
          <w:trHeight w:val="90"/>
        </w:trPr>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量子计算机</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生物计算机</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３</w:t>
            </w:r>
          </w:p>
        </w:tc>
        <w:tc>
          <w:tcPr>
            <w:tcW w:w="1714"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计算机硬件基础</w:t>
            </w:r>
          </w:p>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（4学时）</w:t>
            </w: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计算机硬件基础</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熟悉</w:t>
            </w:r>
          </w:p>
        </w:tc>
        <w:tc>
          <w:tcPr>
            <w:tcW w:w="2250"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文科类＼经管类＼理工科＼艺术体育类</w:t>
            </w: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计算机系统结构</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嵌入式系统基础</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多媒体系统基础</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计算机网络基础</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计算机网络安全</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４</w:t>
            </w:r>
          </w:p>
        </w:tc>
        <w:tc>
          <w:tcPr>
            <w:tcW w:w="1714"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计算机软件基础</w:t>
            </w:r>
          </w:p>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（４学时）</w:t>
            </w: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计算机软件系统</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理解</w:t>
            </w:r>
          </w:p>
        </w:tc>
        <w:tc>
          <w:tcPr>
            <w:tcW w:w="2250"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文科类＼经管类＼理工科＼艺术体育类</w:t>
            </w: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操作系统</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数据结构</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数据库系统</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软件工程</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５</w:t>
            </w:r>
          </w:p>
        </w:tc>
        <w:tc>
          <w:tcPr>
            <w:tcW w:w="1714"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ＩＴ新技术</w:t>
            </w:r>
          </w:p>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（２学时）</w:t>
            </w: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高性能计算</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文科类＼经管类＼理工科＼艺术体育类</w:t>
            </w: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proofErr w:type="gramStart"/>
            <w:r w:rsidRPr="004E453E">
              <w:rPr>
                <w:rFonts w:asciiTheme="minorEastAsia" w:eastAsiaTheme="minorEastAsia" w:hAnsiTheme="minorEastAsia" w:cs="Simfa" w:hint="eastAsia"/>
                <w:kern w:val="0"/>
                <w:sz w:val="18"/>
                <w:szCs w:val="18"/>
              </w:rPr>
              <w:t>云计算</w:t>
            </w:r>
            <w:proofErr w:type="gramEnd"/>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物联网技术</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大数据技术</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６</w:t>
            </w:r>
          </w:p>
        </w:tc>
        <w:tc>
          <w:tcPr>
            <w:tcW w:w="1714"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计算机素质教育</w:t>
            </w:r>
          </w:p>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（2学时）</w:t>
            </w: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计算文化</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文科类＼经管类＼理工科＼艺术体育类</w:t>
            </w: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计算科学</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掌握核心概念</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计算思维</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了解哲学含义</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计算机职业道德</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rPr>
          <w:trHeight w:val="190"/>
        </w:trPr>
        <w:tc>
          <w:tcPr>
            <w:tcW w:w="675"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7</w:t>
            </w:r>
          </w:p>
        </w:tc>
        <w:tc>
          <w:tcPr>
            <w:tcW w:w="1714"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p>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程序设计基础</w:t>
            </w:r>
          </w:p>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(4学时)</w:t>
            </w: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程序设计概念</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理工科</w:t>
            </w:r>
          </w:p>
        </w:tc>
      </w:tr>
      <w:tr w:rsidR="004E453E" w:rsidRPr="004E453E" w:rsidTr="002955C4">
        <w:trPr>
          <w:trHeight w:val="190"/>
        </w:trPr>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程序设计语言</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理工科</w:t>
            </w:r>
          </w:p>
        </w:tc>
      </w:tr>
      <w:tr w:rsidR="004E453E" w:rsidRPr="004E453E" w:rsidTr="002955C4">
        <w:trPr>
          <w:trHeight w:val="220"/>
        </w:trPr>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程序设计方法</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了解</w:t>
            </w:r>
          </w:p>
        </w:tc>
        <w:tc>
          <w:tcPr>
            <w:tcW w:w="2250"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理工科</w:t>
            </w:r>
          </w:p>
        </w:tc>
      </w:tr>
      <w:tr w:rsidR="004E453E" w:rsidRPr="004E453E" w:rsidTr="002955C4">
        <w:trPr>
          <w:trHeight w:val="190"/>
        </w:trPr>
        <w:tc>
          <w:tcPr>
            <w:tcW w:w="675"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8</w:t>
            </w:r>
          </w:p>
        </w:tc>
        <w:tc>
          <w:tcPr>
            <w:tcW w:w="1714"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计算机网络基础</w:t>
            </w:r>
          </w:p>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2学时</w:t>
            </w: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计算机网络基础</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理解</w:t>
            </w:r>
          </w:p>
        </w:tc>
        <w:tc>
          <w:tcPr>
            <w:tcW w:w="2250"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文科类＼经管类＼理工科＼艺术体育类</w:t>
            </w:r>
          </w:p>
        </w:tc>
      </w:tr>
      <w:tr w:rsidR="004E453E" w:rsidRPr="004E453E" w:rsidTr="002955C4">
        <w:trPr>
          <w:trHeight w:val="190"/>
        </w:trPr>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Internet基础</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理解</w:t>
            </w:r>
          </w:p>
        </w:tc>
        <w:tc>
          <w:tcPr>
            <w:tcW w:w="2250"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文科类＼经管类＼理工科＼艺术体育类</w:t>
            </w:r>
          </w:p>
        </w:tc>
      </w:tr>
      <w:tr w:rsidR="004E453E" w:rsidRPr="004E453E" w:rsidTr="002955C4">
        <w:trPr>
          <w:trHeight w:val="190"/>
        </w:trPr>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信息安全</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理解</w:t>
            </w:r>
          </w:p>
        </w:tc>
        <w:tc>
          <w:tcPr>
            <w:tcW w:w="2250"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文科类＼经管类＼理工科＼艺术体育类</w:t>
            </w:r>
          </w:p>
        </w:tc>
      </w:tr>
      <w:tr w:rsidR="004E453E" w:rsidRPr="004E453E" w:rsidTr="002955C4">
        <w:trPr>
          <w:trHeight w:val="190"/>
        </w:trPr>
        <w:tc>
          <w:tcPr>
            <w:tcW w:w="675"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9</w:t>
            </w:r>
          </w:p>
        </w:tc>
        <w:tc>
          <w:tcPr>
            <w:tcW w:w="1714"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数据库基础</w:t>
            </w:r>
          </w:p>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(4学时)</w:t>
            </w: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数据库概念</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理解</w:t>
            </w:r>
          </w:p>
        </w:tc>
        <w:tc>
          <w:tcPr>
            <w:tcW w:w="2250"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文科类＼经管类＼理工科＼艺术体育类</w:t>
            </w:r>
          </w:p>
        </w:tc>
      </w:tr>
      <w:tr w:rsidR="004E453E" w:rsidRPr="004E453E" w:rsidTr="002955C4">
        <w:trPr>
          <w:trHeight w:val="190"/>
        </w:trPr>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数据模型</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理解</w:t>
            </w:r>
          </w:p>
        </w:tc>
        <w:tc>
          <w:tcPr>
            <w:tcW w:w="2250"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文科类＼经管类＼理工科＼艺术体育类</w:t>
            </w:r>
          </w:p>
        </w:tc>
      </w:tr>
      <w:tr w:rsidR="004E453E" w:rsidRPr="004E453E" w:rsidTr="002955C4">
        <w:trPr>
          <w:trHeight w:val="190"/>
        </w:trPr>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proofErr w:type="spellStart"/>
            <w:r w:rsidRPr="004E453E">
              <w:rPr>
                <w:rFonts w:asciiTheme="minorEastAsia" w:eastAsiaTheme="minorEastAsia" w:hAnsiTheme="minorEastAsia" w:cs="Simfa" w:hint="eastAsia"/>
                <w:kern w:val="0"/>
                <w:sz w:val="18"/>
                <w:szCs w:val="18"/>
              </w:rPr>
              <w:t>Acess</w:t>
            </w:r>
            <w:proofErr w:type="spellEnd"/>
            <w:r w:rsidRPr="004E453E">
              <w:rPr>
                <w:rFonts w:asciiTheme="minorEastAsia" w:eastAsiaTheme="minorEastAsia" w:hAnsiTheme="minorEastAsia" w:cs="Simfa" w:hint="eastAsia"/>
                <w:kern w:val="0"/>
                <w:sz w:val="18"/>
                <w:szCs w:val="18"/>
              </w:rPr>
              <w:t>数据库简介</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理解</w:t>
            </w:r>
          </w:p>
        </w:tc>
        <w:tc>
          <w:tcPr>
            <w:tcW w:w="2250"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文科类＼经管类＼理工科＼艺术体育类</w:t>
            </w:r>
          </w:p>
        </w:tc>
      </w:tr>
      <w:tr w:rsidR="004E453E" w:rsidRPr="004E453E" w:rsidTr="002955C4">
        <w:tc>
          <w:tcPr>
            <w:tcW w:w="675"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10</w:t>
            </w:r>
          </w:p>
        </w:tc>
        <w:tc>
          <w:tcPr>
            <w:tcW w:w="1714"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计算机实践技能</w:t>
            </w:r>
          </w:p>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(14学时）</w:t>
            </w: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微型计算机硬件系统的安装与设置</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理解和掌握</w:t>
            </w:r>
          </w:p>
        </w:tc>
        <w:tc>
          <w:tcPr>
            <w:tcW w:w="2250" w:type="dxa"/>
            <w:vMerge w:val="restart"/>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文科类＼经管类＼理工科＼艺术体育类</w:t>
            </w:r>
          </w:p>
        </w:tc>
      </w:tr>
      <w:tr w:rsidR="004E453E" w:rsidRPr="004E453E" w:rsidTr="002955C4">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文字信息处理</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掌握</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rPr>
          <w:trHeight w:val="165"/>
        </w:trPr>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演示文稿设计</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掌握</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rPr>
          <w:trHeight w:val="190"/>
        </w:trPr>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电子表格处理</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掌握</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r w:rsidR="004E453E" w:rsidRPr="004E453E" w:rsidTr="002955C4">
        <w:trPr>
          <w:trHeight w:val="190"/>
        </w:trPr>
        <w:tc>
          <w:tcPr>
            <w:tcW w:w="675"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1714"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c>
          <w:tcPr>
            <w:tcW w:w="2557"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互联网技术</w:t>
            </w:r>
          </w:p>
        </w:tc>
        <w:tc>
          <w:tcPr>
            <w:tcW w:w="1358" w:type="dxa"/>
          </w:tcPr>
          <w:p w:rsidR="004E453E" w:rsidRPr="004E453E" w:rsidRDefault="004E453E" w:rsidP="002955C4">
            <w:pPr>
              <w:widowControl/>
              <w:wordWrap w:val="0"/>
              <w:jc w:val="center"/>
              <w:rPr>
                <w:rFonts w:asciiTheme="minorEastAsia" w:eastAsiaTheme="minorEastAsia" w:hAnsiTheme="minorEastAsia" w:cs="Simfa"/>
                <w:kern w:val="0"/>
                <w:sz w:val="18"/>
                <w:szCs w:val="18"/>
              </w:rPr>
            </w:pPr>
            <w:r w:rsidRPr="004E453E">
              <w:rPr>
                <w:rFonts w:asciiTheme="minorEastAsia" w:eastAsiaTheme="minorEastAsia" w:hAnsiTheme="minorEastAsia" w:cs="Simfa" w:hint="eastAsia"/>
                <w:kern w:val="0"/>
                <w:sz w:val="18"/>
                <w:szCs w:val="18"/>
              </w:rPr>
              <w:t>掌握</w:t>
            </w:r>
          </w:p>
        </w:tc>
        <w:tc>
          <w:tcPr>
            <w:tcW w:w="2250" w:type="dxa"/>
            <w:vMerge/>
          </w:tcPr>
          <w:p w:rsidR="004E453E" w:rsidRPr="004E453E" w:rsidRDefault="004E453E" w:rsidP="002955C4">
            <w:pPr>
              <w:widowControl/>
              <w:wordWrap w:val="0"/>
              <w:jc w:val="center"/>
              <w:rPr>
                <w:rFonts w:asciiTheme="minorEastAsia" w:eastAsiaTheme="minorEastAsia" w:hAnsiTheme="minorEastAsia" w:cs="Simfa"/>
                <w:kern w:val="0"/>
                <w:sz w:val="18"/>
                <w:szCs w:val="18"/>
              </w:rPr>
            </w:pPr>
          </w:p>
        </w:tc>
      </w:tr>
    </w:tbl>
    <w:p w:rsidR="004E453E" w:rsidRPr="002955C4" w:rsidRDefault="004E453E" w:rsidP="002955C4">
      <w:pPr>
        <w:widowControl/>
        <w:wordWrap w:val="0"/>
        <w:jc w:val="center"/>
        <w:rPr>
          <w:rFonts w:asciiTheme="minorEastAsia" w:eastAsiaTheme="minorEastAsia" w:hAnsiTheme="minorEastAsia" w:cs="Simfa"/>
          <w:kern w:val="0"/>
          <w:sz w:val="18"/>
          <w:szCs w:val="18"/>
        </w:rPr>
      </w:pPr>
    </w:p>
    <w:sectPr w:rsidR="004E453E" w:rsidRPr="002955C4" w:rsidSect="00D87B15">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584" w:rsidRDefault="004D6584" w:rsidP="0071110F">
      <w:r>
        <w:separator/>
      </w:r>
    </w:p>
  </w:endnote>
  <w:endnote w:type="continuationSeparator" w:id="0">
    <w:p w:rsidR="004D6584" w:rsidRDefault="004D6584" w:rsidP="0071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Simfa">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F05" w:rsidRDefault="004D6584" w:rsidP="00FD0102">
    <w:pPr>
      <w:pStyle w:val="a4"/>
      <w:ind w:firstLine="360"/>
    </w:pPr>
    <w:r>
      <w:rPr>
        <w:noProof/>
      </w:rPr>
      <w:pict>
        <v:shapetype id="_x0000_t202" coordsize="21600,21600" o:spt="202" path="m,l,21600r21600,l21600,xe">
          <v:stroke joinstyle="miter"/>
          <v:path gradientshapeok="t" o:connecttype="rect"/>
        </v:shapetype>
        <v:shape id="文本框 152" o:spid="_x0000_s2049" type="#_x0000_t202" style="position:absolute;left:0;text-align:left;margin-left:382.4pt;margin-top:0;width:2in;height:2in;z-index:251659264;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jdXYwIAAA4FAAAOAAAAZHJzL2Uyb0RvYy54bWysVM1uEzEQviPxDpbvdNOgVlHUTRVaFSFV&#10;tKIgzo7XblbYHst2sxseAN6AExfuPFefg8/ebIoKlyIu3lnPN3/fzPjktLeGbVSILbmaHx5MOFNO&#10;UtO625p/eH/xYsZZTMI1wpBTNd+qyE8Xz5+ddH6uprQm06jA4MTFeedrvk7Jz6sqyrWyIh6QVw5K&#10;TcGKhN9wWzVBdPBuTTWdTI6rjkLjA0kVI27PByVfFP9aK5mutI4qMVNz5JbKGcq5yme1OBHz2yD8&#10;upW7NMQ/ZGFF6xB07+pcJMHuQvuHK9vKQJF0OpBkK9K6larUgGoOJ4+quVkLr0otICf6PU3x/7mV&#10;bzfXgbUNenc05cwJiybdf/t6//3n/Y8vLF+Cos7HOZA3HtjUv6Ie8PE+4jJX3utg8xc1MehB9nZP&#10;sOoTk9loNp3NJlBJ6MYf+K8ezH2I6bUiy7JQ84AOFmLF5jKmATpCcjRHF60xpYvGsa7mxy+PJsVg&#10;r4Fz4xAjFzEkW6S0NSp7MO6d0mCg5JwvyuypMxPYRmBqhJTKpVJu8QR0RmmEfYrhDp9NVZnLpxjv&#10;LUpkcmlvbFtHodT7KO3m05iyHvAjA0PdmYLUr/pdc1fUbNHbQMOCRC8vWvB/KWK6FgEbgZ5hy9MV&#10;Dm0IPNNO4mxN4fPf7jMegwotZx02rOYOTwBn5o3DAOdlHIUwCqtRcHf2jED+IV4PL4sIg5DMKOpA&#10;9iNWf5ljQCWcRKSap1E8S8OW4+mQarksIKycF+nS3XiZXZdm++VdwgyV0cqkDEzsyMLSleHcPRB5&#10;q3//L6iHZ2zxCw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XqY3V2MCAAAOBQAADgAAAAAAAAAAAAAAAAAuAgAAZHJzL2Uyb0RvYy54&#10;bWxQSwECLQAUAAYACAAAACEAcarRudcAAAAFAQAADwAAAAAAAAAAAAAAAAC9BAAAZHJzL2Rvd25y&#10;ZXYueG1sUEsFBgAAAAAEAAQA8wAAAMEFAAAAAA==&#10;" filled="f" stroked="f" strokeweight=".5pt">
          <v:textbox style="mso-fit-shape-to-text:t" inset="0,0,0,0">
            <w:txbxContent>
              <w:p w:rsidR="00772F05" w:rsidRDefault="00F66F77" w:rsidP="00FD0102">
                <w:pPr>
                  <w:pStyle w:val="a4"/>
                  <w:ind w:firstLine="360"/>
                </w:pPr>
                <w:r>
                  <w:rPr>
                    <w:rFonts w:hint="eastAsia"/>
                  </w:rPr>
                  <w:fldChar w:fldCharType="begin"/>
                </w:r>
                <w:r w:rsidR="00772F05">
                  <w:rPr>
                    <w:rFonts w:hint="eastAsia"/>
                  </w:rPr>
                  <w:instrText xml:space="preserve"> PAGE  \* MERGEFORMAT </w:instrText>
                </w:r>
                <w:r>
                  <w:rPr>
                    <w:rFonts w:hint="eastAsia"/>
                  </w:rPr>
                  <w:fldChar w:fldCharType="separate"/>
                </w:r>
                <w:r w:rsidR="004455CA">
                  <w:rPr>
                    <w:noProof/>
                  </w:rPr>
                  <w:t>4</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584" w:rsidRDefault="004D6584" w:rsidP="0071110F">
      <w:r>
        <w:separator/>
      </w:r>
    </w:p>
  </w:footnote>
  <w:footnote w:type="continuationSeparator" w:id="0">
    <w:p w:rsidR="004D6584" w:rsidRDefault="004D6584" w:rsidP="007111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4473C"/>
    <w:multiLevelType w:val="hybridMultilevel"/>
    <w:tmpl w:val="DF9ABBD8"/>
    <w:lvl w:ilvl="0" w:tplc="D79884F2">
      <w:start w:val="1"/>
      <w:numFmt w:val="japaneseCounting"/>
      <w:lvlText w:val="%1、"/>
      <w:lvlJc w:val="left"/>
      <w:pPr>
        <w:ind w:left="870" w:hanging="8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86C3878"/>
    <w:multiLevelType w:val="hybridMultilevel"/>
    <w:tmpl w:val="29CE0A5E"/>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386F3416"/>
    <w:multiLevelType w:val="hybridMultilevel"/>
    <w:tmpl w:val="341EC0F0"/>
    <w:lvl w:ilvl="0" w:tplc="B8CC22FA">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3DF4006E"/>
    <w:multiLevelType w:val="hybridMultilevel"/>
    <w:tmpl w:val="5A8623FC"/>
    <w:lvl w:ilvl="0" w:tplc="E4A2CAD8">
      <w:start w:val="1"/>
      <w:numFmt w:val="decimal"/>
      <w:lvlText w:val="%1、"/>
      <w:lvlJc w:val="left"/>
      <w:pPr>
        <w:ind w:left="1172" w:hanging="720"/>
      </w:pPr>
      <w:rPr>
        <w:rFonts w:hint="default"/>
      </w:rPr>
    </w:lvl>
    <w:lvl w:ilvl="1" w:tplc="04090019" w:tentative="1">
      <w:start w:val="1"/>
      <w:numFmt w:val="lowerLetter"/>
      <w:lvlText w:val="%2)"/>
      <w:lvlJc w:val="left"/>
      <w:pPr>
        <w:ind w:left="1292" w:hanging="420"/>
      </w:pPr>
    </w:lvl>
    <w:lvl w:ilvl="2" w:tplc="0409001B" w:tentative="1">
      <w:start w:val="1"/>
      <w:numFmt w:val="lowerRoman"/>
      <w:lvlText w:val="%3."/>
      <w:lvlJc w:val="right"/>
      <w:pPr>
        <w:ind w:left="1712" w:hanging="420"/>
      </w:pPr>
    </w:lvl>
    <w:lvl w:ilvl="3" w:tplc="0409000F" w:tentative="1">
      <w:start w:val="1"/>
      <w:numFmt w:val="decimal"/>
      <w:lvlText w:val="%4."/>
      <w:lvlJc w:val="left"/>
      <w:pPr>
        <w:ind w:left="2132" w:hanging="420"/>
      </w:pPr>
    </w:lvl>
    <w:lvl w:ilvl="4" w:tplc="04090019" w:tentative="1">
      <w:start w:val="1"/>
      <w:numFmt w:val="lowerLetter"/>
      <w:lvlText w:val="%5)"/>
      <w:lvlJc w:val="left"/>
      <w:pPr>
        <w:ind w:left="2552" w:hanging="420"/>
      </w:pPr>
    </w:lvl>
    <w:lvl w:ilvl="5" w:tplc="0409001B" w:tentative="1">
      <w:start w:val="1"/>
      <w:numFmt w:val="lowerRoman"/>
      <w:lvlText w:val="%6."/>
      <w:lvlJc w:val="right"/>
      <w:pPr>
        <w:ind w:left="2972" w:hanging="420"/>
      </w:pPr>
    </w:lvl>
    <w:lvl w:ilvl="6" w:tplc="0409000F" w:tentative="1">
      <w:start w:val="1"/>
      <w:numFmt w:val="decimal"/>
      <w:lvlText w:val="%7."/>
      <w:lvlJc w:val="left"/>
      <w:pPr>
        <w:ind w:left="3392" w:hanging="420"/>
      </w:pPr>
    </w:lvl>
    <w:lvl w:ilvl="7" w:tplc="04090019" w:tentative="1">
      <w:start w:val="1"/>
      <w:numFmt w:val="lowerLetter"/>
      <w:lvlText w:val="%8)"/>
      <w:lvlJc w:val="left"/>
      <w:pPr>
        <w:ind w:left="3812" w:hanging="420"/>
      </w:pPr>
    </w:lvl>
    <w:lvl w:ilvl="8" w:tplc="0409001B" w:tentative="1">
      <w:start w:val="1"/>
      <w:numFmt w:val="lowerRoman"/>
      <w:lvlText w:val="%9."/>
      <w:lvlJc w:val="right"/>
      <w:pPr>
        <w:ind w:left="4232" w:hanging="420"/>
      </w:pPr>
    </w:lvl>
  </w:abstractNum>
  <w:abstractNum w:abstractNumId="4">
    <w:nsid w:val="5041247D"/>
    <w:multiLevelType w:val="hybridMultilevel"/>
    <w:tmpl w:val="820EBC02"/>
    <w:lvl w:ilvl="0" w:tplc="C42A2E66">
      <w:start w:val="1"/>
      <w:numFmt w:val="japaneseCounting"/>
      <w:lvlText w:val="%1."/>
      <w:lvlJc w:val="left"/>
      <w:pPr>
        <w:ind w:left="932" w:hanging="495"/>
      </w:pPr>
      <w:rPr>
        <w:rFonts w:hint="default"/>
      </w:rPr>
    </w:lvl>
    <w:lvl w:ilvl="1" w:tplc="04090019" w:tentative="1">
      <w:start w:val="1"/>
      <w:numFmt w:val="lowerLetter"/>
      <w:lvlText w:val="%2)"/>
      <w:lvlJc w:val="left"/>
      <w:pPr>
        <w:ind w:left="1277" w:hanging="420"/>
      </w:pPr>
    </w:lvl>
    <w:lvl w:ilvl="2" w:tplc="0409001B" w:tentative="1">
      <w:start w:val="1"/>
      <w:numFmt w:val="lowerRoman"/>
      <w:lvlText w:val="%3."/>
      <w:lvlJc w:val="right"/>
      <w:pPr>
        <w:ind w:left="1697" w:hanging="420"/>
      </w:pPr>
    </w:lvl>
    <w:lvl w:ilvl="3" w:tplc="0409000F" w:tentative="1">
      <w:start w:val="1"/>
      <w:numFmt w:val="decimal"/>
      <w:lvlText w:val="%4."/>
      <w:lvlJc w:val="left"/>
      <w:pPr>
        <w:ind w:left="2117" w:hanging="420"/>
      </w:pPr>
    </w:lvl>
    <w:lvl w:ilvl="4" w:tplc="04090019" w:tentative="1">
      <w:start w:val="1"/>
      <w:numFmt w:val="lowerLetter"/>
      <w:lvlText w:val="%5)"/>
      <w:lvlJc w:val="left"/>
      <w:pPr>
        <w:ind w:left="2537" w:hanging="420"/>
      </w:pPr>
    </w:lvl>
    <w:lvl w:ilvl="5" w:tplc="0409001B" w:tentative="1">
      <w:start w:val="1"/>
      <w:numFmt w:val="lowerRoman"/>
      <w:lvlText w:val="%6."/>
      <w:lvlJc w:val="right"/>
      <w:pPr>
        <w:ind w:left="2957" w:hanging="420"/>
      </w:pPr>
    </w:lvl>
    <w:lvl w:ilvl="6" w:tplc="0409000F" w:tentative="1">
      <w:start w:val="1"/>
      <w:numFmt w:val="decimal"/>
      <w:lvlText w:val="%7."/>
      <w:lvlJc w:val="left"/>
      <w:pPr>
        <w:ind w:left="3377" w:hanging="420"/>
      </w:pPr>
    </w:lvl>
    <w:lvl w:ilvl="7" w:tplc="04090019" w:tentative="1">
      <w:start w:val="1"/>
      <w:numFmt w:val="lowerLetter"/>
      <w:lvlText w:val="%8)"/>
      <w:lvlJc w:val="left"/>
      <w:pPr>
        <w:ind w:left="3797" w:hanging="420"/>
      </w:pPr>
    </w:lvl>
    <w:lvl w:ilvl="8" w:tplc="0409001B" w:tentative="1">
      <w:start w:val="1"/>
      <w:numFmt w:val="lowerRoman"/>
      <w:lvlText w:val="%9."/>
      <w:lvlJc w:val="right"/>
      <w:pPr>
        <w:ind w:left="4217" w:hanging="420"/>
      </w:pPr>
    </w:lvl>
  </w:abstractNum>
  <w:abstractNum w:abstractNumId="5">
    <w:nsid w:val="54102307"/>
    <w:multiLevelType w:val="hybridMultilevel"/>
    <w:tmpl w:val="E7E859AE"/>
    <w:lvl w:ilvl="0" w:tplc="04090013">
      <w:start w:val="1"/>
      <w:numFmt w:val="chineseCountingThousand"/>
      <w:lvlText w:val="%1、"/>
      <w:lvlJc w:val="left"/>
      <w:pPr>
        <w:ind w:left="982" w:hanging="420"/>
      </w:pPr>
    </w:lvl>
    <w:lvl w:ilvl="1" w:tplc="04090019">
      <w:start w:val="1"/>
      <w:numFmt w:val="lowerLetter"/>
      <w:lvlText w:val="%2)"/>
      <w:lvlJc w:val="left"/>
      <w:pPr>
        <w:ind w:left="1402" w:hanging="420"/>
      </w:pPr>
    </w:lvl>
    <w:lvl w:ilvl="2" w:tplc="0409001B">
      <w:start w:val="1"/>
      <w:numFmt w:val="lowerRoman"/>
      <w:lvlText w:val="%3."/>
      <w:lvlJc w:val="right"/>
      <w:pPr>
        <w:ind w:left="1822" w:hanging="420"/>
      </w:pPr>
    </w:lvl>
    <w:lvl w:ilvl="3" w:tplc="0409000F">
      <w:start w:val="1"/>
      <w:numFmt w:val="decimal"/>
      <w:lvlText w:val="%4."/>
      <w:lvlJc w:val="left"/>
      <w:pPr>
        <w:ind w:left="2242" w:hanging="420"/>
      </w:pPr>
    </w:lvl>
    <w:lvl w:ilvl="4" w:tplc="04090019">
      <w:start w:val="1"/>
      <w:numFmt w:val="lowerLetter"/>
      <w:lvlText w:val="%5)"/>
      <w:lvlJc w:val="left"/>
      <w:pPr>
        <w:ind w:left="2662" w:hanging="420"/>
      </w:pPr>
    </w:lvl>
    <w:lvl w:ilvl="5" w:tplc="0409001B">
      <w:start w:val="1"/>
      <w:numFmt w:val="lowerRoman"/>
      <w:lvlText w:val="%6."/>
      <w:lvlJc w:val="right"/>
      <w:pPr>
        <w:ind w:left="3082" w:hanging="420"/>
      </w:pPr>
    </w:lvl>
    <w:lvl w:ilvl="6" w:tplc="0409000F">
      <w:start w:val="1"/>
      <w:numFmt w:val="decimal"/>
      <w:lvlText w:val="%7."/>
      <w:lvlJc w:val="left"/>
      <w:pPr>
        <w:ind w:left="3502" w:hanging="420"/>
      </w:pPr>
    </w:lvl>
    <w:lvl w:ilvl="7" w:tplc="04090019">
      <w:start w:val="1"/>
      <w:numFmt w:val="lowerLetter"/>
      <w:lvlText w:val="%8)"/>
      <w:lvlJc w:val="left"/>
      <w:pPr>
        <w:ind w:left="3922" w:hanging="420"/>
      </w:pPr>
    </w:lvl>
    <w:lvl w:ilvl="8" w:tplc="0409001B">
      <w:start w:val="1"/>
      <w:numFmt w:val="lowerRoman"/>
      <w:lvlText w:val="%9."/>
      <w:lvlJc w:val="right"/>
      <w:pPr>
        <w:ind w:left="4342" w:hanging="420"/>
      </w:pPr>
    </w:lvl>
  </w:abstractNum>
  <w:abstractNum w:abstractNumId="6">
    <w:nsid w:val="5AA5CEB4"/>
    <w:multiLevelType w:val="singleLevel"/>
    <w:tmpl w:val="5AA5CEB4"/>
    <w:lvl w:ilvl="0">
      <w:start w:val="2"/>
      <w:numFmt w:val="decimal"/>
      <w:suff w:val="nothing"/>
      <w:lvlText w:val="%1、"/>
      <w:lvlJc w:val="left"/>
    </w:lvl>
  </w:abstractNum>
  <w:abstractNum w:abstractNumId="7">
    <w:nsid w:val="665B7F65"/>
    <w:multiLevelType w:val="hybridMultilevel"/>
    <w:tmpl w:val="3AD67DAA"/>
    <w:lvl w:ilvl="0" w:tplc="4DBA4FA0">
      <w:start w:val="1"/>
      <w:numFmt w:val="decimal"/>
      <w:lvlText w:val="（%1）"/>
      <w:lvlJc w:val="left"/>
      <w:pPr>
        <w:ind w:left="1157" w:hanging="720"/>
      </w:pPr>
      <w:rPr>
        <w:rFonts w:hint="default"/>
      </w:rPr>
    </w:lvl>
    <w:lvl w:ilvl="1" w:tplc="04090019" w:tentative="1">
      <w:start w:val="1"/>
      <w:numFmt w:val="lowerLetter"/>
      <w:lvlText w:val="%2)"/>
      <w:lvlJc w:val="left"/>
      <w:pPr>
        <w:ind w:left="1277" w:hanging="420"/>
      </w:pPr>
    </w:lvl>
    <w:lvl w:ilvl="2" w:tplc="0409001B" w:tentative="1">
      <w:start w:val="1"/>
      <w:numFmt w:val="lowerRoman"/>
      <w:lvlText w:val="%3."/>
      <w:lvlJc w:val="right"/>
      <w:pPr>
        <w:ind w:left="1697" w:hanging="420"/>
      </w:pPr>
    </w:lvl>
    <w:lvl w:ilvl="3" w:tplc="0409000F" w:tentative="1">
      <w:start w:val="1"/>
      <w:numFmt w:val="decimal"/>
      <w:lvlText w:val="%4."/>
      <w:lvlJc w:val="left"/>
      <w:pPr>
        <w:ind w:left="2117" w:hanging="420"/>
      </w:pPr>
    </w:lvl>
    <w:lvl w:ilvl="4" w:tplc="04090019" w:tentative="1">
      <w:start w:val="1"/>
      <w:numFmt w:val="lowerLetter"/>
      <w:lvlText w:val="%5)"/>
      <w:lvlJc w:val="left"/>
      <w:pPr>
        <w:ind w:left="2537" w:hanging="420"/>
      </w:pPr>
    </w:lvl>
    <w:lvl w:ilvl="5" w:tplc="0409001B" w:tentative="1">
      <w:start w:val="1"/>
      <w:numFmt w:val="lowerRoman"/>
      <w:lvlText w:val="%6."/>
      <w:lvlJc w:val="right"/>
      <w:pPr>
        <w:ind w:left="2957" w:hanging="420"/>
      </w:pPr>
    </w:lvl>
    <w:lvl w:ilvl="6" w:tplc="0409000F" w:tentative="1">
      <w:start w:val="1"/>
      <w:numFmt w:val="decimal"/>
      <w:lvlText w:val="%7."/>
      <w:lvlJc w:val="left"/>
      <w:pPr>
        <w:ind w:left="3377" w:hanging="420"/>
      </w:pPr>
    </w:lvl>
    <w:lvl w:ilvl="7" w:tplc="04090019" w:tentative="1">
      <w:start w:val="1"/>
      <w:numFmt w:val="lowerLetter"/>
      <w:lvlText w:val="%8)"/>
      <w:lvlJc w:val="left"/>
      <w:pPr>
        <w:ind w:left="3797" w:hanging="420"/>
      </w:pPr>
    </w:lvl>
    <w:lvl w:ilvl="8" w:tplc="0409001B" w:tentative="1">
      <w:start w:val="1"/>
      <w:numFmt w:val="lowerRoman"/>
      <w:lvlText w:val="%9."/>
      <w:lvlJc w:val="right"/>
      <w:pPr>
        <w:ind w:left="4217" w:hanging="420"/>
      </w:pPr>
    </w:lvl>
  </w:abstractNum>
  <w:abstractNum w:abstractNumId="8">
    <w:nsid w:val="6975050E"/>
    <w:multiLevelType w:val="hybridMultilevel"/>
    <w:tmpl w:val="99D62B1E"/>
    <w:lvl w:ilvl="0" w:tplc="B708357E">
      <w:start w:val="1"/>
      <w:numFmt w:val="japaneseCounting"/>
      <w:lvlText w:val="%1、"/>
      <w:lvlJc w:val="left"/>
      <w:pPr>
        <w:ind w:left="870" w:hanging="8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0"/>
  </w:num>
  <w:num w:numId="3">
    <w:abstractNumId w:val="1"/>
  </w:num>
  <w:num w:numId="4">
    <w:abstractNumId w:val="5"/>
  </w:num>
  <w:num w:numId="5">
    <w:abstractNumId w:val="2"/>
  </w:num>
  <w:num w:numId="6">
    <w:abstractNumId w:val="4"/>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1864"/>
    <w:rsid w:val="0000199E"/>
    <w:rsid w:val="000146E3"/>
    <w:rsid w:val="00014AF0"/>
    <w:rsid w:val="0005557C"/>
    <w:rsid w:val="00095B91"/>
    <w:rsid w:val="000A7905"/>
    <w:rsid w:val="000C5D62"/>
    <w:rsid w:val="000C61F5"/>
    <w:rsid w:val="0015269F"/>
    <w:rsid w:val="00176799"/>
    <w:rsid w:val="0018236B"/>
    <w:rsid w:val="00194EE0"/>
    <w:rsid w:val="001A742D"/>
    <w:rsid w:val="001B6175"/>
    <w:rsid w:val="001D2129"/>
    <w:rsid w:val="00224B33"/>
    <w:rsid w:val="00285339"/>
    <w:rsid w:val="002907B9"/>
    <w:rsid w:val="002955C4"/>
    <w:rsid w:val="00297EBF"/>
    <w:rsid w:val="002C11CC"/>
    <w:rsid w:val="002D7584"/>
    <w:rsid w:val="002E162D"/>
    <w:rsid w:val="002E5545"/>
    <w:rsid w:val="002E72E4"/>
    <w:rsid w:val="003032B8"/>
    <w:rsid w:val="0031231E"/>
    <w:rsid w:val="00336779"/>
    <w:rsid w:val="00345A74"/>
    <w:rsid w:val="003511AC"/>
    <w:rsid w:val="0037531D"/>
    <w:rsid w:val="0039744D"/>
    <w:rsid w:val="003A0E7C"/>
    <w:rsid w:val="003A6D3A"/>
    <w:rsid w:val="003C029A"/>
    <w:rsid w:val="003D0C16"/>
    <w:rsid w:val="003F7EE8"/>
    <w:rsid w:val="00410D83"/>
    <w:rsid w:val="0041662C"/>
    <w:rsid w:val="00424A80"/>
    <w:rsid w:val="004455CA"/>
    <w:rsid w:val="00451596"/>
    <w:rsid w:val="004649E3"/>
    <w:rsid w:val="004872A0"/>
    <w:rsid w:val="004924D9"/>
    <w:rsid w:val="004A0BA1"/>
    <w:rsid w:val="004D30C1"/>
    <w:rsid w:val="004D6584"/>
    <w:rsid w:val="004E1AE7"/>
    <w:rsid w:val="004E453E"/>
    <w:rsid w:val="00510954"/>
    <w:rsid w:val="00513B20"/>
    <w:rsid w:val="00524318"/>
    <w:rsid w:val="005334BE"/>
    <w:rsid w:val="00537547"/>
    <w:rsid w:val="005634C0"/>
    <w:rsid w:val="0059187E"/>
    <w:rsid w:val="00595E32"/>
    <w:rsid w:val="005C02C8"/>
    <w:rsid w:val="005D0F99"/>
    <w:rsid w:val="005D67BD"/>
    <w:rsid w:val="006074AF"/>
    <w:rsid w:val="00640663"/>
    <w:rsid w:val="00644256"/>
    <w:rsid w:val="00651AD6"/>
    <w:rsid w:val="00687179"/>
    <w:rsid w:val="006A66F8"/>
    <w:rsid w:val="006B2081"/>
    <w:rsid w:val="006C1056"/>
    <w:rsid w:val="006D6346"/>
    <w:rsid w:val="0070292E"/>
    <w:rsid w:val="0071110F"/>
    <w:rsid w:val="00712B28"/>
    <w:rsid w:val="00720E48"/>
    <w:rsid w:val="00772B09"/>
    <w:rsid w:val="00772F05"/>
    <w:rsid w:val="00774F5C"/>
    <w:rsid w:val="007821C1"/>
    <w:rsid w:val="00794F05"/>
    <w:rsid w:val="007D0FA1"/>
    <w:rsid w:val="007F4590"/>
    <w:rsid w:val="00816EE3"/>
    <w:rsid w:val="00826658"/>
    <w:rsid w:val="00845438"/>
    <w:rsid w:val="00871EC4"/>
    <w:rsid w:val="00892134"/>
    <w:rsid w:val="008E2328"/>
    <w:rsid w:val="008F7782"/>
    <w:rsid w:val="0090090D"/>
    <w:rsid w:val="0094484B"/>
    <w:rsid w:val="0098268B"/>
    <w:rsid w:val="00991AE2"/>
    <w:rsid w:val="00994662"/>
    <w:rsid w:val="009B5B06"/>
    <w:rsid w:val="009E4C7C"/>
    <w:rsid w:val="00A02D35"/>
    <w:rsid w:val="00A03040"/>
    <w:rsid w:val="00A03848"/>
    <w:rsid w:val="00A10392"/>
    <w:rsid w:val="00A21EFB"/>
    <w:rsid w:val="00A21FCE"/>
    <w:rsid w:val="00A24CC4"/>
    <w:rsid w:val="00A44D00"/>
    <w:rsid w:val="00A546B2"/>
    <w:rsid w:val="00A64519"/>
    <w:rsid w:val="00A8730E"/>
    <w:rsid w:val="00AB618D"/>
    <w:rsid w:val="00AD0A34"/>
    <w:rsid w:val="00AF5F34"/>
    <w:rsid w:val="00B66F8A"/>
    <w:rsid w:val="00B812FF"/>
    <w:rsid w:val="00BB4503"/>
    <w:rsid w:val="00BF3757"/>
    <w:rsid w:val="00BF4D64"/>
    <w:rsid w:val="00BF56BD"/>
    <w:rsid w:val="00BF768C"/>
    <w:rsid w:val="00C43A31"/>
    <w:rsid w:val="00C51630"/>
    <w:rsid w:val="00C633CD"/>
    <w:rsid w:val="00C72C4C"/>
    <w:rsid w:val="00C96038"/>
    <w:rsid w:val="00CA3B12"/>
    <w:rsid w:val="00CA6FD7"/>
    <w:rsid w:val="00CA7F62"/>
    <w:rsid w:val="00CC5D7A"/>
    <w:rsid w:val="00CD550B"/>
    <w:rsid w:val="00CF1D32"/>
    <w:rsid w:val="00D36B70"/>
    <w:rsid w:val="00D629FB"/>
    <w:rsid w:val="00D841E3"/>
    <w:rsid w:val="00D87B15"/>
    <w:rsid w:val="00D9281C"/>
    <w:rsid w:val="00DB24CE"/>
    <w:rsid w:val="00DB43C7"/>
    <w:rsid w:val="00DD5586"/>
    <w:rsid w:val="00DE271E"/>
    <w:rsid w:val="00DF3B7C"/>
    <w:rsid w:val="00E163C3"/>
    <w:rsid w:val="00E31305"/>
    <w:rsid w:val="00E6506B"/>
    <w:rsid w:val="00E918D1"/>
    <w:rsid w:val="00E97BB3"/>
    <w:rsid w:val="00EB2C48"/>
    <w:rsid w:val="00ED2EFC"/>
    <w:rsid w:val="00EE0BED"/>
    <w:rsid w:val="00EE285F"/>
    <w:rsid w:val="00EE4A62"/>
    <w:rsid w:val="00F41864"/>
    <w:rsid w:val="00F54F09"/>
    <w:rsid w:val="00F66F77"/>
    <w:rsid w:val="00F97C71"/>
    <w:rsid w:val="00FC1B41"/>
    <w:rsid w:val="00FD0102"/>
    <w:rsid w:val="00FE5273"/>
    <w:rsid w:val="00FF1E6B"/>
    <w:rsid w:val="00FF7C80"/>
    <w:rsid w:val="0C6C6CA7"/>
    <w:rsid w:val="21663469"/>
    <w:rsid w:val="43364546"/>
    <w:rsid w:val="5E0871F2"/>
    <w:rsid w:val="7A4711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68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11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110F"/>
    <w:rPr>
      <w:rFonts w:ascii="Times New Roman" w:eastAsia="宋体" w:hAnsi="Times New Roman" w:cs="Times New Roman"/>
      <w:kern w:val="2"/>
      <w:sz w:val="18"/>
      <w:szCs w:val="18"/>
    </w:rPr>
  </w:style>
  <w:style w:type="paragraph" w:styleId="a4">
    <w:name w:val="footer"/>
    <w:basedOn w:val="a"/>
    <w:link w:val="Char0"/>
    <w:unhideWhenUsed/>
    <w:qFormat/>
    <w:rsid w:val="0071110F"/>
    <w:pPr>
      <w:tabs>
        <w:tab w:val="center" w:pos="4153"/>
        <w:tab w:val="right" w:pos="8306"/>
      </w:tabs>
      <w:snapToGrid w:val="0"/>
      <w:jc w:val="left"/>
    </w:pPr>
    <w:rPr>
      <w:sz w:val="18"/>
      <w:szCs w:val="18"/>
    </w:rPr>
  </w:style>
  <w:style w:type="character" w:customStyle="1" w:styleId="Char0">
    <w:name w:val="页脚 Char"/>
    <w:basedOn w:val="a0"/>
    <w:link w:val="a4"/>
    <w:uiPriority w:val="99"/>
    <w:rsid w:val="0071110F"/>
    <w:rPr>
      <w:rFonts w:ascii="Times New Roman" w:eastAsia="宋体" w:hAnsi="Times New Roman" w:cs="Times New Roman"/>
      <w:kern w:val="2"/>
      <w:sz w:val="18"/>
      <w:szCs w:val="18"/>
    </w:rPr>
  </w:style>
  <w:style w:type="paragraph" w:styleId="a5">
    <w:name w:val="List Paragraph"/>
    <w:basedOn w:val="a"/>
    <w:uiPriority w:val="34"/>
    <w:unhideWhenUsed/>
    <w:qFormat/>
    <w:rsid w:val="009E4C7C"/>
    <w:pPr>
      <w:ind w:firstLineChars="200" w:firstLine="420"/>
    </w:pPr>
  </w:style>
  <w:style w:type="paragraph" w:styleId="a6">
    <w:name w:val="Plain Text"/>
    <w:basedOn w:val="a"/>
    <w:link w:val="Char1"/>
    <w:rsid w:val="007F4590"/>
    <w:rPr>
      <w:rFonts w:ascii="宋体" w:hAnsi="Courier New" w:cs="宋体"/>
      <w:szCs w:val="21"/>
    </w:rPr>
  </w:style>
  <w:style w:type="character" w:customStyle="1" w:styleId="Char1">
    <w:name w:val="纯文本 Char"/>
    <w:basedOn w:val="a0"/>
    <w:link w:val="a6"/>
    <w:uiPriority w:val="99"/>
    <w:rsid w:val="007F4590"/>
    <w:rPr>
      <w:rFonts w:ascii="宋体" w:eastAsia="宋体" w:hAnsi="Courier New" w:cs="宋体"/>
      <w:kern w:val="2"/>
      <w:sz w:val="21"/>
      <w:szCs w:val="21"/>
    </w:rPr>
  </w:style>
  <w:style w:type="character" w:styleId="a7">
    <w:name w:val="page number"/>
    <w:basedOn w:val="a0"/>
    <w:uiPriority w:val="99"/>
    <w:rsid w:val="007F4590"/>
  </w:style>
  <w:style w:type="paragraph" w:styleId="a8">
    <w:name w:val="footnote text"/>
    <w:basedOn w:val="a"/>
    <w:link w:val="Char2"/>
    <w:uiPriority w:val="99"/>
    <w:semiHidden/>
    <w:unhideWhenUsed/>
    <w:rsid w:val="007F4590"/>
    <w:pPr>
      <w:snapToGrid w:val="0"/>
      <w:jc w:val="left"/>
    </w:pPr>
    <w:rPr>
      <w:sz w:val="18"/>
      <w:szCs w:val="18"/>
    </w:rPr>
  </w:style>
  <w:style w:type="character" w:customStyle="1" w:styleId="Char2">
    <w:name w:val="脚注文本 Char"/>
    <w:basedOn w:val="a0"/>
    <w:link w:val="a8"/>
    <w:uiPriority w:val="99"/>
    <w:semiHidden/>
    <w:rsid w:val="007F4590"/>
    <w:rPr>
      <w:rFonts w:ascii="Times New Roman" w:eastAsia="宋体" w:hAnsi="Times New Roman" w:cs="Times New Roman"/>
      <w:kern w:val="2"/>
      <w:sz w:val="18"/>
      <w:szCs w:val="18"/>
    </w:rPr>
  </w:style>
  <w:style w:type="table" w:styleId="a9">
    <w:name w:val="Table Grid"/>
    <w:basedOn w:val="a1"/>
    <w:qFormat/>
    <w:rsid w:val="002E162D"/>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表格样式"/>
    <w:basedOn w:val="a"/>
    <w:qFormat/>
    <w:rsid w:val="002E162D"/>
    <w:pPr>
      <w:spacing w:line="240" w:lineRule="exact"/>
      <w:jc w:val="left"/>
    </w:pPr>
    <w:rPr>
      <w:rFonts w:asciiTheme="minorHAnsi" w:eastAsia="楷体" w:hAnsiTheme="minorHAnsi" w:cstheme="minorBidi"/>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68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11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110F"/>
    <w:rPr>
      <w:rFonts w:ascii="Times New Roman" w:eastAsia="宋体" w:hAnsi="Times New Roman" w:cs="Times New Roman"/>
      <w:kern w:val="2"/>
      <w:sz w:val="18"/>
      <w:szCs w:val="18"/>
    </w:rPr>
  </w:style>
  <w:style w:type="paragraph" w:styleId="a4">
    <w:name w:val="footer"/>
    <w:basedOn w:val="a"/>
    <w:link w:val="Char0"/>
    <w:unhideWhenUsed/>
    <w:qFormat/>
    <w:rsid w:val="0071110F"/>
    <w:pPr>
      <w:tabs>
        <w:tab w:val="center" w:pos="4153"/>
        <w:tab w:val="right" w:pos="8306"/>
      </w:tabs>
      <w:snapToGrid w:val="0"/>
      <w:jc w:val="left"/>
    </w:pPr>
    <w:rPr>
      <w:sz w:val="18"/>
      <w:szCs w:val="18"/>
    </w:rPr>
  </w:style>
  <w:style w:type="character" w:customStyle="1" w:styleId="Char0">
    <w:name w:val="页脚 Char"/>
    <w:basedOn w:val="a0"/>
    <w:link w:val="a4"/>
    <w:uiPriority w:val="99"/>
    <w:rsid w:val="0071110F"/>
    <w:rPr>
      <w:rFonts w:ascii="Times New Roman" w:eastAsia="宋体" w:hAnsi="Times New Roman" w:cs="Times New Roman"/>
      <w:kern w:val="2"/>
      <w:sz w:val="18"/>
      <w:szCs w:val="18"/>
    </w:rPr>
  </w:style>
  <w:style w:type="paragraph" w:styleId="a5">
    <w:name w:val="List Paragraph"/>
    <w:basedOn w:val="a"/>
    <w:uiPriority w:val="34"/>
    <w:unhideWhenUsed/>
    <w:qFormat/>
    <w:rsid w:val="009E4C7C"/>
    <w:pPr>
      <w:ind w:firstLineChars="200" w:firstLine="420"/>
    </w:pPr>
  </w:style>
  <w:style w:type="paragraph" w:styleId="a6">
    <w:name w:val="Plain Text"/>
    <w:basedOn w:val="a"/>
    <w:link w:val="Char1"/>
    <w:rsid w:val="007F4590"/>
    <w:rPr>
      <w:rFonts w:ascii="宋体" w:hAnsi="Courier New" w:cs="宋体"/>
      <w:szCs w:val="21"/>
    </w:rPr>
  </w:style>
  <w:style w:type="character" w:customStyle="1" w:styleId="Char1">
    <w:name w:val="纯文本 Char"/>
    <w:basedOn w:val="a0"/>
    <w:link w:val="a6"/>
    <w:uiPriority w:val="99"/>
    <w:rsid w:val="007F4590"/>
    <w:rPr>
      <w:rFonts w:ascii="宋体" w:eastAsia="宋体" w:hAnsi="Courier New" w:cs="宋体"/>
      <w:kern w:val="2"/>
      <w:sz w:val="21"/>
      <w:szCs w:val="21"/>
    </w:rPr>
  </w:style>
  <w:style w:type="character" w:styleId="a7">
    <w:name w:val="page number"/>
    <w:basedOn w:val="a0"/>
    <w:uiPriority w:val="99"/>
    <w:rsid w:val="007F4590"/>
  </w:style>
  <w:style w:type="paragraph" w:styleId="a8">
    <w:name w:val="footnote text"/>
    <w:basedOn w:val="a"/>
    <w:link w:val="Char2"/>
    <w:uiPriority w:val="99"/>
    <w:semiHidden/>
    <w:unhideWhenUsed/>
    <w:rsid w:val="007F4590"/>
    <w:pPr>
      <w:snapToGrid w:val="0"/>
      <w:jc w:val="left"/>
    </w:pPr>
    <w:rPr>
      <w:sz w:val="18"/>
      <w:szCs w:val="18"/>
    </w:rPr>
  </w:style>
  <w:style w:type="character" w:customStyle="1" w:styleId="Char2">
    <w:name w:val="脚注文本 Char"/>
    <w:basedOn w:val="a0"/>
    <w:link w:val="a8"/>
    <w:uiPriority w:val="99"/>
    <w:semiHidden/>
    <w:rsid w:val="007F4590"/>
    <w:rPr>
      <w:rFonts w:ascii="Times New Roman" w:eastAsia="宋体" w:hAnsi="Times New Roman" w:cs="Times New Roman"/>
      <w:kern w:val="2"/>
      <w:sz w:val="18"/>
      <w:szCs w:val="18"/>
    </w:rPr>
  </w:style>
  <w:style w:type="table" w:styleId="a9">
    <w:name w:val="Table Grid"/>
    <w:basedOn w:val="a1"/>
    <w:qFormat/>
    <w:rsid w:val="002E162D"/>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表格样式"/>
    <w:basedOn w:val="a"/>
    <w:qFormat/>
    <w:rsid w:val="002E162D"/>
    <w:pPr>
      <w:spacing w:line="240" w:lineRule="exact"/>
      <w:jc w:val="left"/>
    </w:pPr>
    <w:rPr>
      <w:rFonts w:asciiTheme="minorHAnsi" w:eastAsia="楷体" w:hAnsiTheme="minorHAnsi" w:cstheme="minorBid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076962">
      <w:bodyDiv w:val="1"/>
      <w:marLeft w:val="0"/>
      <w:marRight w:val="0"/>
      <w:marTop w:val="0"/>
      <w:marBottom w:val="0"/>
      <w:divBdr>
        <w:top w:val="none" w:sz="0" w:space="0" w:color="auto"/>
        <w:left w:val="none" w:sz="0" w:space="0" w:color="auto"/>
        <w:bottom w:val="none" w:sz="0" w:space="0" w:color="auto"/>
        <w:right w:val="none" w:sz="0" w:space="0" w:color="auto"/>
      </w:divBdr>
    </w:div>
    <w:div w:id="1428113109">
      <w:bodyDiv w:val="1"/>
      <w:marLeft w:val="0"/>
      <w:marRight w:val="0"/>
      <w:marTop w:val="0"/>
      <w:marBottom w:val="0"/>
      <w:divBdr>
        <w:top w:val="none" w:sz="0" w:space="0" w:color="auto"/>
        <w:left w:val="none" w:sz="0" w:space="0" w:color="auto"/>
        <w:bottom w:val="none" w:sz="0" w:space="0" w:color="auto"/>
        <w:right w:val="none" w:sz="0" w:space="0" w:color="auto"/>
      </w:divBdr>
    </w:div>
    <w:div w:id="1464497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1246</Words>
  <Characters>7108</Characters>
  <Application>Microsoft Office Word</Application>
  <DocSecurity>0</DocSecurity>
  <Lines>59</Lines>
  <Paragraphs>16</Paragraphs>
  <ScaleCrop>false</ScaleCrop>
  <Company>Microsoft</Company>
  <LinksUpToDate>false</LinksUpToDate>
  <CharactersWithSpaces>8338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李丽珊</dc:creator>
  <cp:lastModifiedBy>黄旭其</cp:lastModifiedBy>
  <cp:revision>7</cp:revision>
  <dcterms:created xsi:type="dcterms:W3CDTF">2018-06-11T03:19:00Z</dcterms:created>
  <dcterms:modified xsi:type="dcterms:W3CDTF">2018-06-15T00:56:00Z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