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03A" w:rsidRPr="0023003A" w:rsidRDefault="0023003A" w:rsidP="0023003A">
      <w:pPr>
        <w:rPr>
          <w:rFonts w:ascii="黑体" w:eastAsia="黑体" w:hAnsi="黑体" w:cs="Times New Roman"/>
          <w:color w:val="000000"/>
          <w:sz w:val="32"/>
          <w:szCs w:val="32"/>
        </w:rPr>
      </w:pPr>
      <w:r w:rsidRPr="0023003A">
        <w:rPr>
          <w:rFonts w:ascii="黑体" w:eastAsia="黑体" w:hAnsi="黑体" w:cs="Times New Roman"/>
          <w:color w:val="000000"/>
          <w:sz w:val="32"/>
          <w:szCs w:val="32"/>
        </w:rPr>
        <w:t>附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>4</w:t>
      </w:r>
    </w:p>
    <w:p w:rsidR="0023003A" w:rsidRPr="0023003A" w:rsidRDefault="0023003A" w:rsidP="0023003A">
      <w:pPr>
        <w:rPr>
          <w:rFonts w:ascii="Times New Roman" w:eastAsia="宋体" w:hAnsi="Times New Roman" w:cs="Times New Roman"/>
          <w:color w:val="000000"/>
          <w:sz w:val="32"/>
          <w:szCs w:val="32"/>
        </w:rPr>
      </w:pPr>
    </w:p>
    <w:p w:rsidR="0023003A" w:rsidRPr="0023003A" w:rsidRDefault="0023003A" w:rsidP="0023003A">
      <w:pPr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23003A">
        <w:rPr>
          <w:rFonts w:ascii="Times New Roman" w:eastAsia="方正小标宋简体" w:hAnsi="Times New Roman" w:cs="Times New Roman"/>
          <w:color w:val="000000"/>
          <w:sz w:val="44"/>
          <w:szCs w:val="44"/>
        </w:rPr>
        <w:t>关于申报材料的有关说明</w:t>
      </w:r>
    </w:p>
    <w:p w:rsidR="0023003A" w:rsidRPr="0023003A" w:rsidRDefault="0023003A" w:rsidP="0023003A">
      <w:pPr>
        <w:jc w:val="center"/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23003A" w:rsidRPr="0023003A" w:rsidRDefault="0023003A" w:rsidP="0023003A">
      <w:pPr>
        <w:spacing w:line="52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</w:t>
      </w:r>
      <w:r w:rsidRPr="0023003A">
        <w:rPr>
          <w:rFonts w:ascii="Times New Roman" w:eastAsia="黑体" w:hAnsi="Times New Roman" w:cs="Times New Roman"/>
          <w:color w:val="000000"/>
          <w:sz w:val="32"/>
          <w:szCs w:val="32"/>
        </w:rPr>
        <w:t>一、关于附件</w:t>
      </w:r>
      <w:bookmarkStart w:id="0" w:name="_GoBack"/>
      <w:bookmarkEnd w:id="0"/>
    </w:p>
    <w:p w:rsidR="0023003A" w:rsidRPr="0023003A" w:rsidRDefault="0023003A" w:rsidP="0023003A">
      <w:pPr>
        <w:spacing w:line="520" w:lineRule="exact"/>
        <w:ind w:firstLine="6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（一）反映成果的总结</w:t>
      </w:r>
    </w:p>
    <w:p w:rsidR="0023003A" w:rsidRPr="0023003A" w:rsidRDefault="0023003A" w:rsidP="0023003A">
      <w:pPr>
        <w:spacing w:line="520" w:lineRule="exact"/>
        <w:ind w:firstLine="6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字数不超过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5000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个汉字。</w:t>
      </w:r>
    </w:p>
    <w:p w:rsidR="0023003A" w:rsidRPr="0023003A" w:rsidRDefault="0023003A" w:rsidP="0023003A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（二）反映成果的录像佐证材料要求（如提供录像材料的，请按以下要求准备）</w:t>
      </w:r>
    </w:p>
    <w:p w:rsidR="0023003A" w:rsidRPr="0023003A" w:rsidRDefault="0023003A" w:rsidP="0023003A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．提供光盘，视频为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proofErr w:type="spellStart"/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rm</w:t>
      </w:r>
      <w:proofErr w:type="spellEnd"/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格式。</w:t>
      </w:r>
    </w:p>
    <w:p w:rsidR="0023003A" w:rsidRPr="0023003A" w:rsidRDefault="0023003A" w:rsidP="0023003A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．片长不超过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15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分钟（附解说词）。</w:t>
      </w:r>
    </w:p>
    <w:p w:rsidR="0023003A" w:rsidRPr="0023003A" w:rsidRDefault="0023003A" w:rsidP="0023003A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．在制作技术上，要求图像清晰，视频信号稳定，可拖拉，没有扭曲、晃动、抖动、闪耀等现象。</w:t>
      </w:r>
    </w:p>
    <w:p w:rsidR="0023003A" w:rsidRPr="0023003A" w:rsidRDefault="0023003A" w:rsidP="0023003A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．教学成果如为教材不必提供录像材料。</w:t>
      </w:r>
    </w:p>
    <w:p w:rsidR="0023003A" w:rsidRPr="0023003A" w:rsidRDefault="0023003A" w:rsidP="0023003A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（三）装订要求</w:t>
      </w:r>
    </w:p>
    <w:p w:rsidR="0023003A" w:rsidRPr="0023003A" w:rsidRDefault="0023003A" w:rsidP="0023003A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．相关附件（</w:t>
      </w:r>
      <w:proofErr w:type="gramStart"/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如总结</w:t>
      </w:r>
      <w:proofErr w:type="gramEnd"/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或论文等佐证材料）备齐后应合装成册（用软皮平装），以便于评审时阅读。其规格大小应与申请书一致，或与《申请书》正文表格装订在一起；首页应为附件目录，不要加其他封面。不必要的材料，不应作为附件或装入材料袋。</w:t>
      </w:r>
    </w:p>
    <w:p w:rsidR="0023003A" w:rsidRPr="0023003A" w:rsidRDefault="0023003A" w:rsidP="0023003A">
      <w:pPr>
        <w:spacing w:line="52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2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．上报材料要用厚牛皮纸袋装好。每袋限装一项成果的材料，并将《申请书》封面（复印件）和袋内材料明细表分别贴于袋的两面。</w:t>
      </w:r>
    </w:p>
    <w:p w:rsidR="0023003A" w:rsidRPr="0023003A" w:rsidRDefault="0023003A" w:rsidP="0023003A">
      <w:pPr>
        <w:spacing w:line="520" w:lineRule="exact"/>
        <w:ind w:firstLineChars="200" w:firstLine="64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黑体" w:hAnsi="Times New Roman" w:cs="Times New Roman"/>
          <w:color w:val="000000"/>
          <w:sz w:val="32"/>
          <w:szCs w:val="32"/>
        </w:rPr>
        <w:t>二、关于《申请书》</w:t>
      </w:r>
    </w:p>
    <w:p w:rsidR="0023003A" w:rsidRPr="0023003A" w:rsidRDefault="0023003A" w:rsidP="0023003A">
      <w:pPr>
        <w:spacing w:line="52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1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．《申请书》要求用中文填写。</w:t>
      </w:r>
    </w:p>
    <w:p w:rsidR="0023003A" w:rsidRPr="0023003A" w:rsidRDefault="0023003A" w:rsidP="0023003A">
      <w:pPr>
        <w:spacing w:line="52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 xml:space="preserve">    2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．《申请书》可用原件按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比例复印。纸张一律用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A4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复印纸，竖装，按照表式两面印刷。文字及图表应限定在高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245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毫米、宽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170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毫米的规格内排印，左边为装订边，宽度不小于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25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毫米，正文内容所用字型应不小于</w:t>
      </w:r>
      <w:r w:rsidRPr="0023003A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号字。</w:t>
      </w:r>
    </w:p>
    <w:p w:rsidR="0023003A" w:rsidRPr="0023003A" w:rsidRDefault="0023003A" w:rsidP="0023003A">
      <w:pPr>
        <w:spacing w:line="52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3.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《申请书》中有关内容除签名外，均应为打印稿，不得以剪贴代填。必要的图示须就近插入相应的正文中，不宜另附。需签字、盖章处打印或复印无效。如有关</w:t>
      </w:r>
      <w:proofErr w:type="gramStart"/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表不够</w:t>
      </w:r>
      <w:proofErr w:type="gramEnd"/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填写时，可另附纸，但纸张大小等应与原表完全相同。</w:t>
      </w:r>
    </w:p>
    <w:p w:rsidR="0023003A" w:rsidRPr="0023003A" w:rsidRDefault="0023003A" w:rsidP="0023003A">
      <w:pPr>
        <w:spacing w:line="520" w:lineRule="exact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 w:rsidRPr="0023003A">
        <w:rPr>
          <w:rFonts w:ascii="Times New Roman" w:eastAsia="黑体" w:hAnsi="黑体" w:cs="Times New Roman"/>
          <w:color w:val="000000"/>
          <w:sz w:val="32"/>
          <w:szCs w:val="32"/>
        </w:rPr>
        <w:t>三、其他</w:t>
      </w:r>
    </w:p>
    <w:p w:rsidR="0023003A" w:rsidRPr="0023003A" w:rsidRDefault="0023003A" w:rsidP="0023003A">
      <w:pPr>
        <w:spacing w:line="52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1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．所有推荐材料一律不退，请自行留底。</w:t>
      </w:r>
    </w:p>
    <w:p w:rsidR="0023003A" w:rsidRPr="0023003A" w:rsidRDefault="0023003A" w:rsidP="0023003A">
      <w:pPr>
        <w:spacing w:line="520" w:lineRule="exact"/>
        <w:ind w:firstLineChars="100" w:firstLine="3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2</w:t>
      </w:r>
      <w:r w:rsidRPr="0023003A">
        <w:rPr>
          <w:rFonts w:ascii="Times New Roman" w:eastAsia="仿宋_GB2312" w:hAnsi="Times New Roman" w:cs="Times New Roman"/>
          <w:color w:val="000000"/>
          <w:sz w:val="32"/>
          <w:szCs w:val="32"/>
        </w:rPr>
        <w:t>．网上填报内容均与纸质材料内容完全一致；网上签名，不必单独设计电子签名或电子公章，只需输入相应名称文本即可。</w:t>
      </w:r>
    </w:p>
    <w:p w:rsidR="00E73CE2" w:rsidRPr="0023003A" w:rsidRDefault="00E73CE2"/>
    <w:sectPr w:rsidR="00E73CE2" w:rsidRPr="00230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06" w:rsidRDefault="002E2406" w:rsidP="0023003A">
      <w:r>
        <w:separator/>
      </w:r>
    </w:p>
  </w:endnote>
  <w:endnote w:type="continuationSeparator" w:id="0">
    <w:p w:rsidR="002E2406" w:rsidRDefault="002E2406" w:rsidP="00230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06" w:rsidRDefault="002E2406" w:rsidP="0023003A">
      <w:r>
        <w:separator/>
      </w:r>
    </w:p>
  </w:footnote>
  <w:footnote w:type="continuationSeparator" w:id="0">
    <w:p w:rsidR="002E2406" w:rsidRDefault="002E2406" w:rsidP="00230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2C"/>
    <w:rsid w:val="0023003A"/>
    <w:rsid w:val="002E2406"/>
    <w:rsid w:val="00466E2C"/>
    <w:rsid w:val="00E7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0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00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0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00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0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00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0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00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2</cp:revision>
  <dcterms:created xsi:type="dcterms:W3CDTF">2017-10-31T03:31:00Z</dcterms:created>
  <dcterms:modified xsi:type="dcterms:W3CDTF">2017-10-31T03:31:00Z</dcterms:modified>
</cp:coreProperties>
</file>